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6F6" w:rsidRDefault="00AE58DA" w:rsidP="000E212B">
      <w:pPr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Տեխնիկակն բնութագիր</w:t>
      </w:r>
      <w:r w:rsidR="003F4D14" w:rsidRPr="002E6D51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3F4D14" w:rsidRPr="002E6D51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        </w:t>
      </w:r>
    </w:p>
    <w:p w:rsidR="003F4D14" w:rsidRPr="002E6D51" w:rsidRDefault="003F4D14" w:rsidP="000E212B">
      <w:pPr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2E6D51">
        <w:rPr>
          <w:rFonts w:ascii="GHEA Grapalat" w:hAnsi="GHEA Grapalat" w:cs="Sylfaen"/>
          <w:b/>
          <w:sz w:val="24"/>
          <w:szCs w:val="24"/>
          <w:lang w:val="hy-AM"/>
        </w:rPr>
        <w:t xml:space="preserve">                                                                                </w:t>
      </w:r>
    </w:p>
    <w:tbl>
      <w:tblPr>
        <w:tblpPr w:leftFromText="180" w:rightFromText="180" w:vertAnchor="text" w:horzAnchor="margin" w:tblpX="-112" w:tblpY="104"/>
        <w:tblW w:w="14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092"/>
        <w:gridCol w:w="6096"/>
        <w:gridCol w:w="850"/>
        <w:gridCol w:w="567"/>
        <w:gridCol w:w="1418"/>
        <w:gridCol w:w="1134"/>
        <w:gridCol w:w="1310"/>
      </w:tblGrid>
      <w:tr w:rsidR="003F4D14" w:rsidRPr="002E6D51" w:rsidTr="00F16DB1">
        <w:trPr>
          <w:trHeight w:val="350"/>
        </w:trPr>
        <w:tc>
          <w:tcPr>
            <w:tcW w:w="851" w:type="dxa"/>
            <w:vMerge w:val="restart"/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 w:rsidRPr="002E6D51">
              <w:rPr>
                <w:rFonts w:ascii="GHEA Grapalat" w:hAnsi="GHEA Grapalat" w:cs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13467" w:type="dxa"/>
            <w:gridSpan w:val="7"/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b/>
                <w:sz w:val="20"/>
                <w:szCs w:val="20"/>
              </w:rPr>
              <w:t>Ապրանքի</w:t>
            </w:r>
            <w:proofErr w:type="spellEnd"/>
            <w:r w:rsidRPr="002E6D51">
              <w:rPr>
                <w:rFonts w:ascii="GHEA Grapalat" w:hAnsi="GHEA Grapalat" w:cs="GHEA Grapalat"/>
                <w:b/>
                <w:sz w:val="20"/>
                <w:szCs w:val="20"/>
              </w:rPr>
              <w:t>*</w:t>
            </w:r>
          </w:p>
        </w:tc>
      </w:tr>
      <w:tr w:rsidR="003F4D14" w:rsidRPr="002E6D51" w:rsidTr="00CF2614">
        <w:tc>
          <w:tcPr>
            <w:tcW w:w="851" w:type="dxa"/>
            <w:vMerge/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6096" w:type="dxa"/>
            <w:vAlign w:val="center"/>
          </w:tcPr>
          <w:p w:rsidR="0076453E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տեխնիկական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բնութագիրը</w:t>
            </w:r>
            <w:proofErr w:type="spellEnd"/>
          </w:p>
          <w:p w:rsidR="003F4D14" w:rsidRPr="002E6D51" w:rsidRDefault="0076453E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E6D51">
              <w:rPr>
                <w:rFonts w:ascii="GHEA Grapalat" w:hAnsi="GHEA Grapalat" w:cs="GHEA Grapalat"/>
                <w:sz w:val="20"/>
                <w:szCs w:val="20"/>
              </w:rPr>
              <w:t>/</w:t>
            </w:r>
            <w:r w:rsidRPr="002E6D51">
              <w:rPr>
                <w:rFonts w:ascii="GHEA Grapalat" w:hAnsi="GHEA Grapalat" w:cs="GHEA Grapalat"/>
                <w:sz w:val="20"/>
                <w:szCs w:val="20"/>
                <w:lang w:val="ru-RU"/>
              </w:rPr>
              <w:t>նաև</w:t>
            </w:r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2E6D51">
              <w:rPr>
                <w:rFonts w:ascii="GHEA Grapalat" w:hAnsi="GHEA Grapalat" w:cs="GHEA Grapalat"/>
                <w:sz w:val="20"/>
                <w:szCs w:val="20"/>
                <w:lang w:val="ru-RU"/>
              </w:rPr>
              <w:t>ռուսերեն</w:t>
            </w:r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2E6D51">
              <w:rPr>
                <w:rFonts w:ascii="GHEA Grapalat" w:hAnsi="GHEA Grapalat" w:cs="GHEA Grapalat"/>
                <w:sz w:val="20"/>
                <w:szCs w:val="20"/>
                <w:lang w:val="ru-RU"/>
              </w:rPr>
              <w:t>լ</w:t>
            </w:r>
            <w:r w:rsidR="0070135B" w:rsidRPr="002E6D51">
              <w:rPr>
                <w:rFonts w:ascii="GHEA Grapalat" w:hAnsi="GHEA Grapalat" w:cs="GHEA Grapalat"/>
                <w:sz w:val="20"/>
                <w:szCs w:val="20"/>
              </w:rPr>
              <w:t>ե</w:t>
            </w:r>
            <w:r w:rsidRPr="002E6D51">
              <w:rPr>
                <w:rFonts w:ascii="GHEA Grapalat" w:hAnsi="GHEA Grapalat" w:cs="GHEA Grapalat"/>
                <w:sz w:val="20"/>
                <w:szCs w:val="20"/>
                <w:lang w:val="ru-RU"/>
              </w:rPr>
              <w:t>զվով</w:t>
            </w:r>
            <w:r w:rsidRPr="002E6D51">
              <w:rPr>
                <w:rFonts w:ascii="GHEA Grapalat" w:hAnsi="GHEA Grapalat" w:cs="GHEA Grapalat"/>
                <w:sz w:val="20"/>
                <w:szCs w:val="20"/>
              </w:rPr>
              <w:t>/</w:t>
            </w:r>
          </w:p>
        </w:tc>
        <w:tc>
          <w:tcPr>
            <w:tcW w:w="850" w:type="dxa"/>
            <w:vAlign w:val="center"/>
          </w:tcPr>
          <w:p w:rsidR="003F4D14" w:rsidRPr="002E6D51" w:rsidRDefault="003F4D14" w:rsidP="00F16DB1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չափման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567" w:type="dxa"/>
            <w:vAlign w:val="center"/>
          </w:tcPr>
          <w:p w:rsidR="003F4D14" w:rsidRPr="002E6D51" w:rsidRDefault="003F4D14" w:rsidP="00F16DB1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:rsidR="003F4D14" w:rsidRPr="002E6D51" w:rsidRDefault="0055366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Մեկ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միավորի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ձեռքբերման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համար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նախատեսված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առավելագույն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գինը</w:t>
            </w:r>
            <w:proofErr w:type="spellEnd"/>
          </w:p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/ՀՀ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դրամ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>/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մատակարարման</w:t>
            </w:r>
            <w:proofErr w:type="spellEnd"/>
          </w:p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3F4D14" w:rsidRPr="002E6D51" w:rsidRDefault="003F4D14" w:rsidP="00F16DB1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մատակարարման</w:t>
            </w:r>
            <w:proofErr w:type="spellEnd"/>
            <w:r w:rsidRPr="002E6D51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E6D51">
              <w:rPr>
                <w:rFonts w:ascii="GHEA Grapalat" w:hAnsi="GHEA Grapalat" w:cs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832B7E" w:rsidRPr="002E6D51" w:rsidTr="00CF2614">
        <w:trPr>
          <w:trHeight w:val="253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7E" w:rsidRPr="002E6D51" w:rsidRDefault="00832B7E" w:rsidP="00F16DB1">
            <w:pPr>
              <w:numPr>
                <w:ilvl w:val="0"/>
                <w:numId w:val="2"/>
              </w:numPr>
              <w:jc w:val="center"/>
              <w:rPr>
                <w:rFonts w:ascii="GHEA Grapalat" w:hAnsi="GHEA Grapalat" w:cs="GHEA Grapalat"/>
                <w:sz w:val="20"/>
                <w:szCs w:val="20"/>
                <w:lang w:val="es-ES"/>
              </w:rPr>
            </w:pPr>
          </w:p>
        </w:tc>
        <w:tc>
          <w:tcPr>
            <w:tcW w:w="20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B43" w:rsidRPr="00952B43" w:rsidRDefault="00952B43" w:rsidP="00121660">
            <w:pPr>
              <w:pStyle w:val="NoSpacing"/>
              <w:jc w:val="center"/>
              <w:rPr>
                <w:lang w:val="es-E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ղևորափոխադրող ավտոմեքենաների վարձակալությ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ու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՝ վարորդի հետ միասին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hint="eastAsia"/>
                <w:lang w:val="es-ES"/>
              </w:rPr>
              <w:t xml:space="preserve"> </w:t>
            </w:r>
          </w:p>
          <w:p w:rsidR="00B771E6" w:rsidRPr="00952B43" w:rsidRDefault="00952B43" w:rsidP="00C4319A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2B43">
              <w:rPr>
                <w:rFonts w:ascii="GHEA Grapalat" w:hAnsi="GHEA Grapalat" w:hint="eastAsia"/>
                <w:b/>
                <w:sz w:val="20"/>
                <w:szCs w:val="20"/>
                <w:lang w:val="hy-AM"/>
              </w:rPr>
              <w:t>Аренда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hAnsi="GHEA Grapalat" w:hint="eastAsia"/>
                <w:b/>
                <w:sz w:val="20"/>
                <w:szCs w:val="20"/>
                <w:lang w:val="hy-AM"/>
              </w:rPr>
              <w:t>легковых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hAnsi="GHEA Grapalat" w:hint="eastAsia"/>
                <w:b/>
                <w:sz w:val="20"/>
                <w:szCs w:val="20"/>
                <w:lang w:val="hy-AM"/>
              </w:rPr>
              <w:t>автомобилей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hAnsi="GHEA Grapalat" w:hint="eastAsia"/>
                <w:b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hAnsi="GHEA Grapalat" w:hint="eastAsia"/>
                <w:b/>
                <w:sz w:val="20"/>
                <w:szCs w:val="20"/>
                <w:lang w:val="hy-AM"/>
              </w:rPr>
              <w:t>водителем</w:t>
            </w:r>
            <w:r w:rsidRPr="00952B4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601711</w:t>
            </w:r>
            <w:r w:rsidR="00C4319A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Էլեկտրական ավտոմեքենայի վարձակալություն (Հանրապետության տարածքում շուրջօրյա հասանելիությամբ մինչև 12 ժամ զբաղվածությամբ)</w:t>
            </w:r>
            <w:bookmarkStart w:id="0" w:name="_GoBack"/>
            <w:bookmarkEnd w:id="0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։ Մեքենան պետք է պատկանի Կատարողին: Ավտոմեքենան չպետք է գտնվի արգելանքի տակ: Արտադրման տարեթիվը՝ 2022թ. կամ ավելի նոր 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Մեքենայի տեխնիկական բնութագիրը՝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Դասը՝ Էկոնոմ (</w:t>
            </w:r>
            <w:r w:rsidR="00BD159B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B</w:t>
            </w:r>
            <w:r w:rsid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 </w:t>
            </w:r>
            <w:r w:rsidR="00BD159B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կամ  C  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դաս</w:t>
            </w:r>
            <w:r w:rsid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 ,  </w:t>
            </w:r>
            <w:r w:rsidR="00E148FD" w:rsidRPr="00E148FD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2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հատ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Թափք՝ սեդան,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Երկ/լայն/բարձ՝ 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4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700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4800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800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-19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,14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-1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5</w:t>
            </w:r>
            <w:r w:rsidR="00E148FD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00</w:t>
            </w:r>
            <w:r w:rsidR="00E148FD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Մեկ լիցքավորման հեռավորություն՝ 500-520կմ,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Մարտկոցի հզորություն՝ 57-61կվ</w:t>
            </w:r>
            <w:r w:rsidR="00A93CB2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տ</w:t>
            </w:r>
            <w:r w:rsidR="00A93CB2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/</w:t>
            </w:r>
            <w:r w:rsidR="00A93CB2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ժ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Անիվների չափսերը՝ R 17-18,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Սրահ՝ կաշվեպատ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Դասը՝ Ներկայացուցչական (A կամ B դաս), </w:t>
            </w:r>
            <w:r w:rsidR="00E148FD" w:rsidRPr="00A93CB2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3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հատ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Թափք՝ սեդան,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Երկ/լայն/բարձ՝ 4990-5</w:t>
            </w:r>
            <w:r w:rsidR="00E148FD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100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,1910-1930,1490-1</w:t>
            </w:r>
            <w:r w:rsidR="00E148FD" w:rsidRP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600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Մեկ լիցքավորման հեռավորություն՝ 500-600կմ,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Մարտկոցի հզորություն՝ 60-80կվ</w:t>
            </w:r>
            <w:r w:rsidR="00A93CB2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տ/ժ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Անիվների չափսերը՝ R 1</w:t>
            </w:r>
            <w:r w:rsidR="00A93CB2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8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-20,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Սրահ՝ կաշվեպատ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Մեքենաները պետք է կայանված լինեն ԱԳ նախարարության (ք. Երևան, Վազգեն Սարգսյան 3) վարչական շենքի շրջակայքում (անհրաժեշտության դեպքում պատվիրատուն կտրամադրի անվճար կայանատեղի): Պատվիրատուի կողմից պատվեր ստանալուց հետո 10 րոպեի ընթացքում մեքենան 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lastRenderedPageBreak/>
              <w:t>պետք է լինի Պատվիրատուի հասցեում տեխնիկապես անթերի և մաքուր վիճակում։ Ուղևորափոխադրումը կկատարվի ստացած պատվերի համաձայն: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Ավտոմեքենան պետք է լինի տեխնիկապես անթերի, անվտանգության համակարգով, նոր կամ թույլատրելի մաշվածությամբ անվադողերով, GPS և ինտերնետ համակարգով, արտաքին և ներքին բարվոք-պատշաճ վիճակում, ձախակողմյան ղեկով, օդափոխության համակարգով, գործարարնային արտաքին տեսքով (առանց  թյունինգապատման), հաշվառված լինեն Հայաստանի Հանրապետությունում և ունենա հայկական պետհամարանիշ: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Ավտոմեքենան հիմնականում տեղափոխելու է 2-4 անձի։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Ուղևորափոխադրության հետ կապված ծախսերը, բացառությամբ էլեկտրոէներգիայի, հոգում է Կատարողը: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Տրանսպորտային միջոցի շահագործման ընթացքում առաջացած տեխնիկական անսարքությունների գծով ծախսերը կրելու է Կատարողը: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Ավտոմեքենայի անսարքությունները Կատարողը պարտավոր է վերացնել 24 ժամվա ընթացքում, կամ 4 աշխատանքային օրվա ընթացքում փոխարինել համարժեք մեքենայով: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Կատարողը պետք է ունենա տվյալ ավտոմեքենային համապատասխան փաստաթղթեր, ինչպես նաև ներկայացնի անձը հաստաստող փաստաթղթեր, մեքենայի տեխնիկական անձնագիրը, տեխնիկական զննման կտրոնը, ԱՊՊԱ պայմանագիրը:</w:t>
            </w:r>
          </w:p>
          <w:p w:rsidR="00CE56F6" w:rsidRDefault="00CE56F6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Аренда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электрического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(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круглосуточной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доступностью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территории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Республики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рабочей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занятостью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12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часов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водителем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Машина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принадлежать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Исполнителю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должен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находиться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под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арестом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Год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выпуска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– 2022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года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или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новее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характеристики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: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Класс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Эконом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gramStart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(</w:t>
            </w:r>
            <w:r w:rsidR="00BD159B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B</w:t>
            </w:r>
            <w:proofErr w:type="gramEnd"/>
            <w:r w:rsidR="00BD159B"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 xml:space="preserve">  </w:t>
            </w:r>
            <w:proofErr w:type="spellStart"/>
            <w:r w:rsidR="00BD159B"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или</w:t>
            </w:r>
            <w:proofErr w:type="spellEnd"/>
            <w:r w:rsidR="00BD159B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C  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класс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), </w:t>
            </w:r>
            <w:r w:rsid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2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штуки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Кузов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седан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Длина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/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ширина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/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высота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4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700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4800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800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-19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,14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-1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500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Запас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хода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электроприводе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500-520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км</w:t>
            </w:r>
            <w:proofErr w:type="spellEnd"/>
          </w:p>
          <w:p w:rsidR="00952B43" w:rsidRPr="00225158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Мощность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аккумулятора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57-61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кВт</w:t>
            </w:r>
            <w:proofErr w:type="spellEnd"/>
            <w:r w:rsidR="00225158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/ч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lastRenderedPageBreak/>
              <w:t>Размер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колес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: R 17-18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Салон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отделка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кожей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Класс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Представительский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(A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или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B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класс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), </w:t>
            </w:r>
            <w:r w:rsidR="00BD159B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3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штуки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Кузов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седан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Длина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/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ширина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/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высота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4990-5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100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,1910-1930,1490-1</w:t>
            </w:r>
            <w:r w:rsidR="00225158" w:rsidRPr="00BD159B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600</w:t>
            </w:r>
            <w:r w:rsidR="00225158"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,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Запас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хода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электроприводе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500-600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км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Мощность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аккумулятора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: 60-</w:t>
            </w:r>
            <w:proofErr w:type="gramStart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80 </w:t>
            </w:r>
            <w:r w:rsidR="00225158"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 xml:space="preserve"> </w:t>
            </w:r>
            <w:proofErr w:type="spellStart"/>
            <w:r w:rsidR="00225158"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кВт</w:t>
            </w:r>
            <w:proofErr w:type="spellEnd"/>
            <w:proofErr w:type="gramEnd"/>
            <w:r w:rsidR="00225158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/ч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Размеры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колес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: R 1</w:t>
            </w:r>
            <w:r w:rsidR="00225158">
              <w:rPr>
                <w:rFonts w:ascii="GHEA Grapalat" w:eastAsia="@Arial Unicode MS" w:hAnsi="GHEA Grapalat" w:cs="Sylfaen"/>
                <w:sz w:val="20"/>
                <w:szCs w:val="20"/>
                <w:lang w:val="ru-RU"/>
              </w:rPr>
              <w:t>8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-20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Салон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: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отделка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кожей</w:t>
            </w:r>
            <w:proofErr w:type="spellEnd"/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должны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быть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припаркованы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непосредственной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близости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административного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здания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Министерства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иностранных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дел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(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г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Ереван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ул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Вазгена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Саркисяна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3) (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необходимости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Заказчик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предоставляет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бесплатную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парковку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должен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быть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подан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адресу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Заказчика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безупречном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чистом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состоянии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течение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10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минут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момента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получения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заказа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.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Пассажирские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перевозки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будут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осуществляться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соответствии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поступившим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заказом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должен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быть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безупречным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иметь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систему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безопасности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новые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или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допустимым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износом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шины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систему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GPS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интернет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быть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хорошем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состоянии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как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внешне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так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внутри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левосторонний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руль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систему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кондиционирования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деловой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внешний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вид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(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без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тюнинга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),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быть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зарегистрированным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Республике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Армения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иметь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армянские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номерные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знаки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основном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будет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перевозить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2–4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человек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Исполнитель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несет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все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расходы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связанные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перевозкой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пассажиров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исключением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расходов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электроэнергию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Исполнитель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несет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расходы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связанные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техническими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неисправностями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возникшими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процессе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эксплуатации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транспортного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средства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952B43" w:rsidRDefault="00952B43" w:rsidP="00952B43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lastRenderedPageBreak/>
              <w:t>Исполнитель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обязуется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устранить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неисправности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течение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24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часов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или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заменить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его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аналогичное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в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течение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4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рабочих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дней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  <w:p w:rsidR="00952B43" w:rsidRPr="002E6D51" w:rsidRDefault="00952B43" w:rsidP="00E148FD">
            <w:pPr>
              <w:pStyle w:val="NoSpacing"/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</w:pP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Исполнитель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должен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иметь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соответствующие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документы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на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транспортное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средство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также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предоставить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документы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технический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паспорт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автомобиля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,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талон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технического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осмотра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и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договор</w:t>
            </w:r>
            <w:proofErr w:type="spellEnd"/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 xml:space="preserve"> </w:t>
            </w:r>
            <w:r w:rsidRPr="00952B43">
              <w:rPr>
                <w:rFonts w:ascii="GHEA Grapalat" w:eastAsia="@Arial Unicode MS" w:hAnsi="GHEA Grapalat" w:cs="Sylfaen" w:hint="eastAsia"/>
                <w:sz w:val="20"/>
                <w:szCs w:val="20"/>
                <w:lang w:val="hy-AM"/>
              </w:rPr>
              <w:t>ОСАГО</w:t>
            </w:r>
            <w:r w:rsidRPr="00952B43">
              <w:rPr>
                <w:rFonts w:ascii="GHEA Grapalat" w:eastAsia="@Arial Unicode MS" w:hAnsi="GHEA Grapalat" w:cs="Sylfaen"/>
                <w:sz w:val="20"/>
                <w:szCs w:val="20"/>
                <w:lang w:val="hy-AM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7E" w:rsidRPr="00952B43" w:rsidRDefault="00952B43" w:rsidP="00F16DB1">
            <w:pPr>
              <w:jc w:val="center"/>
              <w:outlineLvl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դրամ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7E" w:rsidRPr="0012437E" w:rsidRDefault="00952B43" w:rsidP="00283CB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158" w:rsidRPr="00225158" w:rsidRDefault="00225158" w:rsidP="00225158">
            <w:pPr>
              <w:ind w:left="-114" w:right="-111"/>
              <w:jc w:val="center"/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11000000</w:t>
            </w:r>
          </w:p>
          <w:p w:rsidR="00225158" w:rsidRPr="00BD159B" w:rsidRDefault="00225158" w:rsidP="00225158">
            <w:pPr>
              <w:ind w:left="-114" w:right="-111"/>
              <w:jc w:val="center"/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5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Համա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ր</w:t>
            </w:r>
          </w:p>
          <w:p w:rsidR="00832B7E" w:rsidRPr="00BD159B" w:rsidRDefault="00225158" w:rsidP="00225158">
            <w:pPr>
              <w:ind w:left="-114" w:right="-111"/>
              <w:jc w:val="center"/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lang w:val="hy-AM"/>
              </w:rPr>
              <w:br/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33000000 </w:t>
            </w: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6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Համա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ր</w:t>
            </w:r>
          </w:p>
          <w:p w:rsidR="00225158" w:rsidRPr="00BD159B" w:rsidRDefault="00225158" w:rsidP="00225158">
            <w:pPr>
              <w:ind w:left="-114" w:right="-111"/>
              <w:jc w:val="center"/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</w:p>
          <w:p w:rsidR="00225158" w:rsidRPr="00BD159B" w:rsidRDefault="00225158" w:rsidP="00225158">
            <w:pPr>
              <w:ind w:left="-114" w:right="-111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33000000 </w:t>
            </w: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7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թ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.</w:t>
            </w:r>
            <w:r w:rsidRPr="00BD159B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  <w:lang w:val="hy-AM"/>
              </w:rPr>
              <w:t> </w:t>
            </w:r>
            <w:r w:rsidRPr="00BD159B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համա</w:t>
            </w:r>
            <w:r w:rsidRPr="00BD159B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2B7E" w:rsidRPr="002E6D51" w:rsidRDefault="00832B7E" w:rsidP="00312A9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E6D51">
              <w:rPr>
                <w:rFonts w:ascii="GHEA Grapalat" w:hAnsi="GHEA Grapalat" w:cs="Sylfaen"/>
                <w:color w:val="212529"/>
                <w:sz w:val="20"/>
                <w:szCs w:val="20"/>
                <w:shd w:val="clear" w:color="auto" w:fill="FFFFFF"/>
              </w:rPr>
              <w:t>ք</w:t>
            </w:r>
            <w:r w:rsidRPr="002E6D51">
              <w:rPr>
                <w:rFonts w:ascii="GHEA Grapalat" w:hAnsi="GHEA Grapalat" w:cs="Segoe UI"/>
                <w:color w:val="212529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2E6D51">
              <w:rPr>
                <w:rFonts w:ascii="GHEA Grapalat" w:hAnsi="GHEA Grapalat" w:cs="Sylfaen"/>
                <w:color w:val="212529"/>
                <w:sz w:val="20"/>
                <w:szCs w:val="20"/>
                <w:shd w:val="clear" w:color="auto" w:fill="FFFFFF"/>
              </w:rPr>
              <w:t>Երևան</w:t>
            </w:r>
            <w:proofErr w:type="spellEnd"/>
            <w:r w:rsidRPr="002E6D51">
              <w:rPr>
                <w:rFonts w:ascii="GHEA Grapalat" w:hAnsi="GHEA Grapalat" w:cs="Segoe UI"/>
                <w:color w:val="212529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312A90" w:rsidRPr="002E6D51">
              <w:rPr>
                <w:rFonts w:ascii="GHEA Grapalat" w:hAnsi="GHEA Grapalat" w:cs="Sylfaen"/>
                <w:color w:val="212529"/>
                <w:sz w:val="20"/>
                <w:szCs w:val="20"/>
                <w:shd w:val="clear" w:color="auto" w:fill="FFFFFF"/>
              </w:rPr>
              <w:t>Վ.Սարգսյան</w:t>
            </w:r>
            <w:proofErr w:type="spellEnd"/>
            <w:r w:rsidR="00312A90" w:rsidRPr="002E6D51">
              <w:rPr>
                <w:rFonts w:ascii="GHEA Grapalat" w:hAnsi="GHEA Grapalat" w:cs="Sylfaen"/>
                <w:color w:val="212529"/>
                <w:sz w:val="20"/>
                <w:szCs w:val="20"/>
                <w:shd w:val="clear" w:color="auto" w:fill="FFFFFF"/>
              </w:rPr>
              <w:t xml:space="preserve"> 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B7E" w:rsidRPr="00225158" w:rsidRDefault="00225158" w:rsidP="00225158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թվականի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համար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պայմանագրով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նախատեսված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կողմերի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իրավունքների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պարտականությունների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կատարման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պայմանն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ուժի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մեջ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մտնելու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21-րդ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օրվանից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հաշված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մինչև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30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.12.202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թ.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</w:rPr>
              <w:br/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</w:rPr>
              <w:br/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Իսկ</w:t>
            </w:r>
            <w:proofErr w:type="spellEnd"/>
            <w:r w:rsidRPr="00225158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6</w:t>
            </w:r>
            <w:r w:rsidRPr="00225158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և 2027 թ</w:t>
            </w:r>
            <w:proofErr w:type="spellStart"/>
            <w:r w:rsidRPr="00225158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</w:rPr>
              <w:t>վական</w:t>
            </w:r>
            <w:proofErr w:type="spellEnd"/>
            <w:r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  <w:lang w:val="hy-AM"/>
              </w:rPr>
              <w:t>ներ</w:t>
            </w:r>
            <w:r w:rsidRPr="00225158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</w:rPr>
              <w:t>ի</w:t>
            </w:r>
            <w:r w:rsidRPr="00225158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25158">
              <w:rPr>
                <w:rFonts w:ascii="GHEA Grapalat" w:hAnsi="GHEA Grapalat" w:cs="GHEA Grapalat"/>
                <w:color w:val="333333"/>
                <w:sz w:val="20"/>
                <w:szCs w:val="20"/>
                <w:shd w:val="clear" w:color="auto" w:fill="FFFFFF"/>
              </w:rPr>
              <w:t>համա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ր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</w:rPr>
              <w:br/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lastRenderedPageBreak/>
              <w:t>համապատասխան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ֆինանսական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միջոցներ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նախատեսվելու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դեպքում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կողմերի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միջև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կնքվող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համաձայնագիրը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ուժի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մեջ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մտնելուց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հետո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մինչև</w:t>
            </w:r>
            <w:proofErr w:type="spellEnd"/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համապատասխանաբար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6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թվականի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դեկտեմբերի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31-ը 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և 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202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 xml:space="preserve">7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թվականի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  <w:lang w:val="hy-AM"/>
              </w:rPr>
              <w:t>դեկտեմբերի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31-ը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ներառյալ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Պայմանագրով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նախատեսված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կողմերի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իրավունքների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պարտականությունների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կատարման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պայման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է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հանդիսանում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պայմանագ</w:t>
            </w:r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lastRenderedPageBreak/>
              <w:t>իրը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ՀՀ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ֆինանսների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նախարարության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կողմից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հաշվառված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լինելու</w:t>
            </w:r>
            <w:proofErr w:type="spellEnd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25158">
              <w:rPr>
                <w:rFonts w:ascii="GHEA Grapalat" w:hAnsi="GHEA Grapalat" w:cs="Courier New"/>
                <w:color w:val="333333"/>
                <w:sz w:val="20"/>
                <w:szCs w:val="20"/>
                <w:shd w:val="clear" w:color="auto" w:fill="FFFFFF"/>
              </w:rPr>
              <w:t>հանգամանքը</w:t>
            </w:r>
            <w:proofErr w:type="spellEnd"/>
          </w:p>
        </w:tc>
      </w:tr>
    </w:tbl>
    <w:p w:rsidR="00715616" w:rsidRDefault="00715616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DA1724" w:rsidRDefault="00DA1724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DA1724" w:rsidRDefault="00DA1724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8462D1" w:rsidRPr="002E6D51" w:rsidRDefault="008462D1" w:rsidP="003F4D14">
      <w:pPr>
        <w:jc w:val="both"/>
        <w:rPr>
          <w:rFonts w:ascii="GHEA Grapalat" w:hAnsi="GHEA Grapalat"/>
          <w:b/>
          <w:color w:val="000000"/>
          <w:sz w:val="20"/>
          <w:szCs w:val="20"/>
          <w:shd w:val="clear" w:color="auto" w:fill="FFFFFF"/>
        </w:rPr>
      </w:pPr>
    </w:p>
    <w:p w:rsidR="003F4D14" w:rsidRPr="002E6D51" w:rsidRDefault="003F4D14" w:rsidP="003F4D14">
      <w:pPr>
        <w:rPr>
          <w:rFonts w:ascii="GHEA Grapalat" w:hAnsi="GHEA Grapalat"/>
          <w:sz w:val="16"/>
          <w:szCs w:val="16"/>
          <w:lang w:val="pt-BR"/>
        </w:rPr>
      </w:pPr>
    </w:p>
    <w:p w:rsidR="00B85137" w:rsidRPr="002E6D51" w:rsidRDefault="00B85137" w:rsidP="00A66666">
      <w:pPr>
        <w:spacing w:line="480" w:lineRule="auto"/>
        <w:jc w:val="both"/>
        <w:rPr>
          <w:rFonts w:ascii="GHEA Grapalat" w:hAnsi="GHEA Grapalat" w:cs="Sylfaen"/>
          <w:b/>
          <w:sz w:val="24"/>
          <w:szCs w:val="24"/>
          <w:lang w:val="pt-BR"/>
        </w:rPr>
      </w:pPr>
    </w:p>
    <w:sectPr w:rsidR="00B85137" w:rsidRPr="002E6D51" w:rsidSect="000E212B">
      <w:pgSz w:w="15840" w:h="12240" w:orient="landscape"/>
      <w:pgMar w:top="426" w:right="1710" w:bottom="142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14"/>
    <w:rsid w:val="00005CA6"/>
    <w:rsid w:val="00012EA3"/>
    <w:rsid w:val="00016984"/>
    <w:rsid w:val="000228A9"/>
    <w:rsid w:val="0003220E"/>
    <w:rsid w:val="000400BF"/>
    <w:rsid w:val="00045DD3"/>
    <w:rsid w:val="000529B0"/>
    <w:rsid w:val="000534A8"/>
    <w:rsid w:val="00071413"/>
    <w:rsid w:val="00074D1D"/>
    <w:rsid w:val="00076B44"/>
    <w:rsid w:val="0008619A"/>
    <w:rsid w:val="00097D9C"/>
    <w:rsid w:val="00097F41"/>
    <w:rsid w:val="000B2D80"/>
    <w:rsid w:val="000B5A7E"/>
    <w:rsid w:val="000B7BF5"/>
    <w:rsid w:val="000C22EE"/>
    <w:rsid w:val="000D04C8"/>
    <w:rsid w:val="000D1E82"/>
    <w:rsid w:val="000D2EC6"/>
    <w:rsid w:val="000D57F4"/>
    <w:rsid w:val="000D5BBE"/>
    <w:rsid w:val="000D675D"/>
    <w:rsid w:val="000E212B"/>
    <w:rsid w:val="000F42BD"/>
    <w:rsid w:val="001079B6"/>
    <w:rsid w:val="00114884"/>
    <w:rsid w:val="00121660"/>
    <w:rsid w:val="0012437E"/>
    <w:rsid w:val="00134994"/>
    <w:rsid w:val="00142662"/>
    <w:rsid w:val="00156C93"/>
    <w:rsid w:val="00156DC6"/>
    <w:rsid w:val="00160913"/>
    <w:rsid w:val="00181F21"/>
    <w:rsid w:val="001820C9"/>
    <w:rsid w:val="00184D04"/>
    <w:rsid w:val="001871DB"/>
    <w:rsid w:val="0018746D"/>
    <w:rsid w:val="0019017D"/>
    <w:rsid w:val="001912E0"/>
    <w:rsid w:val="001A2780"/>
    <w:rsid w:val="001B0647"/>
    <w:rsid w:val="001B7DB2"/>
    <w:rsid w:val="001C7801"/>
    <w:rsid w:val="001D253E"/>
    <w:rsid w:val="001D6176"/>
    <w:rsid w:val="001E45D5"/>
    <w:rsid w:val="001F02D5"/>
    <w:rsid w:val="00201DD5"/>
    <w:rsid w:val="00222463"/>
    <w:rsid w:val="00225158"/>
    <w:rsid w:val="0022713D"/>
    <w:rsid w:val="00260191"/>
    <w:rsid w:val="00260310"/>
    <w:rsid w:val="00260D6A"/>
    <w:rsid w:val="002655FE"/>
    <w:rsid w:val="0026721B"/>
    <w:rsid w:val="00272C20"/>
    <w:rsid w:val="00275867"/>
    <w:rsid w:val="00283CB7"/>
    <w:rsid w:val="00295C61"/>
    <w:rsid w:val="00296C43"/>
    <w:rsid w:val="002B5D08"/>
    <w:rsid w:val="002B6CE4"/>
    <w:rsid w:val="002C03F7"/>
    <w:rsid w:val="002C512B"/>
    <w:rsid w:val="002C6F2A"/>
    <w:rsid w:val="002D0B4A"/>
    <w:rsid w:val="002D137D"/>
    <w:rsid w:val="002E4C20"/>
    <w:rsid w:val="002E6D51"/>
    <w:rsid w:val="00303D25"/>
    <w:rsid w:val="00312A90"/>
    <w:rsid w:val="00334F45"/>
    <w:rsid w:val="0034026A"/>
    <w:rsid w:val="00341CC4"/>
    <w:rsid w:val="003675C1"/>
    <w:rsid w:val="00373238"/>
    <w:rsid w:val="00377EFA"/>
    <w:rsid w:val="003821B9"/>
    <w:rsid w:val="00383E0D"/>
    <w:rsid w:val="00386D09"/>
    <w:rsid w:val="00395845"/>
    <w:rsid w:val="00395F90"/>
    <w:rsid w:val="00396CDF"/>
    <w:rsid w:val="003A0646"/>
    <w:rsid w:val="003A0AE0"/>
    <w:rsid w:val="003A1C4C"/>
    <w:rsid w:val="003A27EC"/>
    <w:rsid w:val="003B0419"/>
    <w:rsid w:val="003C2544"/>
    <w:rsid w:val="003C3660"/>
    <w:rsid w:val="003C559E"/>
    <w:rsid w:val="003D76D9"/>
    <w:rsid w:val="003F4D14"/>
    <w:rsid w:val="00400F26"/>
    <w:rsid w:val="004034FB"/>
    <w:rsid w:val="00404A58"/>
    <w:rsid w:val="00406D59"/>
    <w:rsid w:val="0042011A"/>
    <w:rsid w:val="00437168"/>
    <w:rsid w:val="0044173C"/>
    <w:rsid w:val="00443483"/>
    <w:rsid w:val="00444DBA"/>
    <w:rsid w:val="0044779D"/>
    <w:rsid w:val="00455A34"/>
    <w:rsid w:val="00474A68"/>
    <w:rsid w:val="00475DC6"/>
    <w:rsid w:val="004839EB"/>
    <w:rsid w:val="0049386D"/>
    <w:rsid w:val="00494465"/>
    <w:rsid w:val="004A1B2A"/>
    <w:rsid w:val="004B3314"/>
    <w:rsid w:val="004B375E"/>
    <w:rsid w:val="004D556F"/>
    <w:rsid w:val="004D56C0"/>
    <w:rsid w:val="004E0B26"/>
    <w:rsid w:val="004F32AC"/>
    <w:rsid w:val="004F67C3"/>
    <w:rsid w:val="004F7D0A"/>
    <w:rsid w:val="0050030B"/>
    <w:rsid w:val="00553664"/>
    <w:rsid w:val="00565E30"/>
    <w:rsid w:val="005753BA"/>
    <w:rsid w:val="00591B57"/>
    <w:rsid w:val="00595014"/>
    <w:rsid w:val="005A1E29"/>
    <w:rsid w:val="005B5043"/>
    <w:rsid w:val="005B745C"/>
    <w:rsid w:val="005C3A28"/>
    <w:rsid w:val="005E29B4"/>
    <w:rsid w:val="005E70BB"/>
    <w:rsid w:val="005F1414"/>
    <w:rsid w:val="00610203"/>
    <w:rsid w:val="00621650"/>
    <w:rsid w:val="006307EA"/>
    <w:rsid w:val="00653D13"/>
    <w:rsid w:val="00690DD0"/>
    <w:rsid w:val="006953EB"/>
    <w:rsid w:val="006A1626"/>
    <w:rsid w:val="006A626F"/>
    <w:rsid w:val="006A74C4"/>
    <w:rsid w:val="006B3BB9"/>
    <w:rsid w:val="006B518E"/>
    <w:rsid w:val="006C08D9"/>
    <w:rsid w:val="006C2244"/>
    <w:rsid w:val="006C39F3"/>
    <w:rsid w:val="006C484C"/>
    <w:rsid w:val="006D2465"/>
    <w:rsid w:val="006D6CFD"/>
    <w:rsid w:val="006D7359"/>
    <w:rsid w:val="006E58F6"/>
    <w:rsid w:val="006F5898"/>
    <w:rsid w:val="0070135B"/>
    <w:rsid w:val="007048DB"/>
    <w:rsid w:val="0070501A"/>
    <w:rsid w:val="00715616"/>
    <w:rsid w:val="00716DD1"/>
    <w:rsid w:val="00717B87"/>
    <w:rsid w:val="007257B9"/>
    <w:rsid w:val="00726F23"/>
    <w:rsid w:val="007342B9"/>
    <w:rsid w:val="0073461A"/>
    <w:rsid w:val="00734DC8"/>
    <w:rsid w:val="00736432"/>
    <w:rsid w:val="00740E2E"/>
    <w:rsid w:val="007425C0"/>
    <w:rsid w:val="0076453E"/>
    <w:rsid w:val="0077291C"/>
    <w:rsid w:val="00797277"/>
    <w:rsid w:val="007B2AD8"/>
    <w:rsid w:val="007D059A"/>
    <w:rsid w:val="007E4539"/>
    <w:rsid w:val="007E5D28"/>
    <w:rsid w:val="007F3A4C"/>
    <w:rsid w:val="007F663D"/>
    <w:rsid w:val="00820A18"/>
    <w:rsid w:val="00821104"/>
    <w:rsid w:val="00827783"/>
    <w:rsid w:val="00832B7E"/>
    <w:rsid w:val="008462D1"/>
    <w:rsid w:val="00855F8B"/>
    <w:rsid w:val="00857F66"/>
    <w:rsid w:val="00872643"/>
    <w:rsid w:val="008A460A"/>
    <w:rsid w:val="008B1C0B"/>
    <w:rsid w:val="008B4B84"/>
    <w:rsid w:val="008B5617"/>
    <w:rsid w:val="008B60DC"/>
    <w:rsid w:val="008C69AA"/>
    <w:rsid w:val="008D2752"/>
    <w:rsid w:val="008E5F33"/>
    <w:rsid w:val="008E6E11"/>
    <w:rsid w:val="00901FE3"/>
    <w:rsid w:val="0091658B"/>
    <w:rsid w:val="0092110B"/>
    <w:rsid w:val="009215E5"/>
    <w:rsid w:val="00922BB8"/>
    <w:rsid w:val="00925365"/>
    <w:rsid w:val="0092594D"/>
    <w:rsid w:val="0093177D"/>
    <w:rsid w:val="00935E82"/>
    <w:rsid w:val="00942E55"/>
    <w:rsid w:val="009448D1"/>
    <w:rsid w:val="00945056"/>
    <w:rsid w:val="00945278"/>
    <w:rsid w:val="00952B43"/>
    <w:rsid w:val="00957575"/>
    <w:rsid w:val="00960FB9"/>
    <w:rsid w:val="00963866"/>
    <w:rsid w:val="0097695B"/>
    <w:rsid w:val="00977E9B"/>
    <w:rsid w:val="00984C4B"/>
    <w:rsid w:val="0099066D"/>
    <w:rsid w:val="00990EB9"/>
    <w:rsid w:val="0099213E"/>
    <w:rsid w:val="009935B5"/>
    <w:rsid w:val="00996E04"/>
    <w:rsid w:val="00996F0D"/>
    <w:rsid w:val="009A021E"/>
    <w:rsid w:val="009A41B6"/>
    <w:rsid w:val="009A580F"/>
    <w:rsid w:val="009B71E3"/>
    <w:rsid w:val="009C128E"/>
    <w:rsid w:val="009C6124"/>
    <w:rsid w:val="009C7248"/>
    <w:rsid w:val="009D1E97"/>
    <w:rsid w:val="009D25BB"/>
    <w:rsid w:val="009D5505"/>
    <w:rsid w:val="009E27AD"/>
    <w:rsid w:val="009E3CBC"/>
    <w:rsid w:val="00A00089"/>
    <w:rsid w:val="00A17DE8"/>
    <w:rsid w:val="00A21FB8"/>
    <w:rsid w:val="00A23B5A"/>
    <w:rsid w:val="00A3555F"/>
    <w:rsid w:val="00A40313"/>
    <w:rsid w:val="00A40884"/>
    <w:rsid w:val="00A430FF"/>
    <w:rsid w:val="00A4556B"/>
    <w:rsid w:val="00A46609"/>
    <w:rsid w:val="00A477C2"/>
    <w:rsid w:val="00A50FC0"/>
    <w:rsid w:val="00A51808"/>
    <w:rsid w:val="00A624FA"/>
    <w:rsid w:val="00A627C0"/>
    <w:rsid w:val="00A63A70"/>
    <w:rsid w:val="00A64B71"/>
    <w:rsid w:val="00A66666"/>
    <w:rsid w:val="00A836E4"/>
    <w:rsid w:val="00A85150"/>
    <w:rsid w:val="00A9331A"/>
    <w:rsid w:val="00A93CB2"/>
    <w:rsid w:val="00A941FE"/>
    <w:rsid w:val="00A97DB5"/>
    <w:rsid w:val="00AA2B90"/>
    <w:rsid w:val="00AA30ED"/>
    <w:rsid w:val="00AC0BED"/>
    <w:rsid w:val="00AC4AF6"/>
    <w:rsid w:val="00AC76BD"/>
    <w:rsid w:val="00AC772E"/>
    <w:rsid w:val="00AD7FFB"/>
    <w:rsid w:val="00AE1385"/>
    <w:rsid w:val="00AE32CF"/>
    <w:rsid w:val="00AE58DA"/>
    <w:rsid w:val="00AF143C"/>
    <w:rsid w:val="00AF2941"/>
    <w:rsid w:val="00AF4A24"/>
    <w:rsid w:val="00B00DD9"/>
    <w:rsid w:val="00B060B3"/>
    <w:rsid w:val="00B13783"/>
    <w:rsid w:val="00B16F96"/>
    <w:rsid w:val="00B2568F"/>
    <w:rsid w:val="00B353A6"/>
    <w:rsid w:val="00B56C39"/>
    <w:rsid w:val="00B771E6"/>
    <w:rsid w:val="00B771E8"/>
    <w:rsid w:val="00B80A8C"/>
    <w:rsid w:val="00B85137"/>
    <w:rsid w:val="00B86B6A"/>
    <w:rsid w:val="00B92C29"/>
    <w:rsid w:val="00B96497"/>
    <w:rsid w:val="00B97AF0"/>
    <w:rsid w:val="00BA250D"/>
    <w:rsid w:val="00BA6A6A"/>
    <w:rsid w:val="00BB06E6"/>
    <w:rsid w:val="00BB10A2"/>
    <w:rsid w:val="00BB1284"/>
    <w:rsid w:val="00BB2E03"/>
    <w:rsid w:val="00BB784B"/>
    <w:rsid w:val="00BC77BA"/>
    <w:rsid w:val="00BC7CEC"/>
    <w:rsid w:val="00BD159B"/>
    <w:rsid w:val="00BD17BE"/>
    <w:rsid w:val="00BD78AC"/>
    <w:rsid w:val="00BE1559"/>
    <w:rsid w:val="00BE6EB3"/>
    <w:rsid w:val="00C0636A"/>
    <w:rsid w:val="00C06DE5"/>
    <w:rsid w:val="00C12167"/>
    <w:rsid w:val="00C30FCF"/>
    <w:rsid w:val="00C41E4A"/>
    <w:rsid w:val="00C4319A"/>
    <w:rsid w:val="00C43708"/>
    <w:rsid w:val="00C46283"/>
    <w:rsid w:val="00C54C05"/>
    <w:rsid w:val="00C555D8"/>
    <w:rsid w:val="00C71DBF"/>
    <w:rsid w:val="00C74BB8"/>
    <w:rsid w:val="00C7543D"/>
    <w:rsid w:val="00C76FC8"/>
    <w:rsid w:val="00C81FBB"/>
    <w:rsid w:val="00C9105B"/>
    <w:rsid w:val="00C911A2"/>
    <w:rsid w:val="00C9252E"/>
    <w:rsid w:val="00C9341A"/>
    <w:rsid w:val="00CA170B"/>
    <w:rsid w:val="00CB5269"/>
    <w:rsid w:val="00CB59C1"/>
    <w:rsid w:val="00CC2A01"/>
    <w:rsid w:val="00CD0FFB"/>
    <w:rsid w:val="00CE3218"/>
    <w:rsid w:val="00CE535D"/>
    <w:rsid w:val="00CE56F6"/>
    <w:rsid w:val="00CF2614"/>
    <w:rsid w:val="00CF484D"/>
    <w:rsid w:val="00CF5E04"/>
    <w:rsid w:val="00D1527C"/>
    <w:rsid w:val="00D17604"/>
    <w:rsid w:val="00D45453"/>
    <w:rsid w:val="00D45FDD"/>
    <w:rsid w:val="00D5491C"/>
    <w:rsid w:val="00D609FB"/>
    <w:rsid w:val="00D9427A"/>
    <w:rsid w:val="00D9640A"/>
    <w:rsid w:val="00D965DE"/>
    <w:rsid w:val="00DA1724"/>
    <w:rsid w:val="00DA436B"/>
    <w:rsid w:val="00DB10CB"/>
    <w:rsid w:val="00DB27C3"/>
    <w:rsid w:val="00DB4316"/>
    <w:rsid w:val="00DB4840"/>
    <w:rsid w:val="00DC05E7"/>
    <w:rsid w:val="00DC7010"/>
    <w:rsid w:val="00DE09B4"/>
    <w:rsid w:val="00DE15D1"/>
    <w:rsid w:val="00E004CE"/>
    <w:rsid w:val="00E02100"/>
    <w:rsid w:val="00E13F90"/>
    <w:rsid w:val="00E148FD"/>
    <w:rsid w:val="00E20E6A"/>
    <w:rsid w:val="00E20F19"/>
    <w:rsid w:val="00E30A98"/>
    <w:rsid w:val="00E32128"/>
    <w:rsid w:val="00E40803"/>
    <w:rsid w:val="00E5064E"/>
    <w:rsid w:val="00E805FF"/>
    <w:rsid w:val="00E917BF"/>
    <w:rsid w:val="00E94486"/>
    <w:rsid w:val="00EA00D3"/>
    <w:rsid w:val="00EB1AC7"/>
    <w:rsid w:val="00EB508C"/>
    <w:rsid w:val="00EC1239"/>
    <w:rsid w:val="00EC604C"/>
    <w:rsid w:val="00EC66F6"/>
    <w:rsid w:val="00EC7D8F"/>
    <w:rsid w:val="00ED55E9"/>
    <w:rsid w:val="00ED5D4F"/>
    <w:rsid w:val="00EE1995"/>
    <w:rsid w:val="00EE4012"/>
    <w:rsid w:val="00EE77DC"/>
    <w:rsid w:val="00EF3ACB"/>
    <w:rsid w:val="00EF6F30"/>
    <w:rsid w:val="00F03ABA"/>
    <w:rsid w:val="00F03D8C"/>
    <w:rsid w:val="00F15325"/>
    <w:rsid w:val="00F164E0"/>
    <w:rsid w:val="00F16DB1"/>
    <w:rsid w:val="00F16E7E"/>
    <w:rsid w:val="00F208C3"/>
    <w:rsid w:val="00F41362"/>
    <w:rsid w:val="00F41D21"/>
    <w:rsid w:val="00F5557C"/>
    <w:rsid w:val="00F62CF5"/>
    <w:rsid w:val="00F65E8D"/>
    <w:rsid w:val="00F72A6F"/>
    <w:rsid w:val="00F7326E"/>
    <w:rsid w:val="00F806EF"/>
    <w:rsid w:val="00F92CA2"/>
    <w:rsid w:val="00F93715"/>
    <w:rsid w:val="00F94D43"/>
    <w:rsid w:val="00F9609B"/>
    <w:rsid w:val="00F9706A"/>
    <w:rsid w:val="00FA0032"/>
    <w:rsid w:val="00FA45C9"/>
    <w:rsid w:val="00FB37D8"/>
    <w:rsid w:val="00FB7FC5"/>
    <w:rsid w:val="00FD26E0"/>
    <w:rsid w:val="00FD62E3"/>
    <w:rsid w:val="00FE0FB6"/>
    <w:rsid w:val="00FF35A1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336C7"/>
  <w15:docId w15:val="{665BAC5A-BA3F-4C7C-A689-1D242713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Heading1">
    <w:name w:val="heading 1"/>
    <w:basedOn w:val="Normal"/>
    <w:link w:val="Heading1Char"/>
    <w:uiPriority w:val="9"/>
    <w:qFormat/>
    <w:rsid w:val="003A1C4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594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59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table" w:styleId="TableGrid">
    <w:name w:val="Table Grid"/>
    <w:basedOn w:val="TableNormal"/>
    <w:uiPriority w:val="59"/>
    <w:rsid w:val="00D965D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65D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3A1C4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Default4">
    <w:name w:val="Default4"/>
    <w:aliases w:val="Paragraph5,Font4"/>
    <w:uiPriority w:val="99"/>
    <w:semiHidden/>
    <w:rsid w:val="002655FE"/>
  </w:style>
  <w:style w:type="character" w:styleId="Hyperlink">
    <w:name w:val="Hyperlink"/>
    <w:basedOn w:val="DefaultParagraphFont"/>
    <w:uiPriority w:val="99"/>
    <w:unhideWhenUsed/>
    <w:rsid w:val="00B13783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56DC6"/>
    <w:rPr>
      <w:i/>
      <w:iCs/>
    </w:rPr>
  </w:style>
  <w:style w:type="character" w:customStyle="1" w:styleId="tlid-translation">
    <w:name w:val="tlid-translation"/>
    <w:basedOn w:val="DefaultParagraphFont"/>
    <w:rsid w:val="00B16F96"/>
  </w:style>
  <w:style w:type="character" w:customStyle="1" w:styleId="Heading2Char">
    <w:name w:val="Heading 2 Char"/>
    <w:basedOn w:val="DefaultParagraphFont"/>
    <w:link w:val="Heading2"/>
    <w:uiPriority w:val="9"/>
    <w:rsid w:val="0092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ectitle">
    <w:name w:val="spectitle"/>
    <w:basedOn w:val="DefaultParagraphFont"/>
    <w:rsid w:val="0092594D"/>
  </w:style>
  <w:style w:type="character" w:customStyle="1" w:styleId="Heading3Char">
    <w:name w:val="Heading 3 Char"/>
    <w:basedOn w:val="DefaultParagraphFont"/>
    <w:link w:val="Heading3"/>
    <w:uiPriority w:val="9"/>
    <w:semiHidden/>
    <w:rsid w:val="0092594D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F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F9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84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57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02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86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9459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9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87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0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8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21055-35D8-416F-8D56-9D9229473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>https://mul2-mfa.gov.am/tasks/954271/oneclick?token=8273c9269b1a2f6a8ee2fa88631c9b41</cp:keywords>
  <dc:description/>
  <cp:lastModifiedBy>PC</cp:lastModifiedBy>
  <cp:revision>6</cp:revision>
  <cp:lastPrinted>2021-12-09T06:26:00Z</cp:lastPrinted>
  <dcterms:created xsi:type="dcterms:W3CDTF">2025-08-01T13:23:00Z</dcterms:created>
  <dcterms:modified xsi:type="dcterms:W3CDTF">2025-08-02T09:45:00Z</dcterms:modified>
</cp:coreProperties>
</file>