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ԱԳՆ-ԷԱՃԱՊՁԲ-23/11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ԱՆՎՏԱՆԳՈՒԹՅԱՆ ԱՊԱՀՈՎՄԱՆ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ԱԳՆ-ԷԱՃԱՊՁԲ-23/11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ԱՆՎՏԱՆԳՈՒԹՅԱՆ ԱՊԱՀՈՎՄԱՆ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ԱՆՎՏԱՆԳՈՒԹՅԱՆ ԱՊԱՀՈՎՄԱՆ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ԱԳՆ-ԷԱՃԱՊՁԲ-23/11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ԱՆՎՏԱՆԳՈՒԹՅԱՆ ԱՊԱՀՈՎՄԱՆ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387.71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410.74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2023.10.10.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ԱԳՆ-ԷԱՃԱՊՁԲ-23/11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ԱԳՆ-ԷԱՃԱՊՁԲ-23/11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ԱԳՆ-ԷԱՃԱՊՁԲ-23/11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ԱԳՆ-ԷԱՃԱՊՁԲ-23/11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«ԱԳՆ-ԷԱՃԱՊՁԲ-23/11»*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արտաքին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ԱԳՆ-ԷԱՃԱՊՁԲ-23/11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«ԱԳՆ-ԷԱՃԱՊՁԲ-23/11»*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«ԱԳՆ-ԷԱՃԱՊՁԲ-23/11»*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ԱԳՆ-ԷԱՃԱՊՁԲ-23/11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«ԱԳՆ-ԷԱՃԱՊՁԲ-23/11»*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արտաքին գործերի նախարարության  ք. Երևան, Վ.Սարգսյան 3 հասցեում գտնվող վարչական շենքի համար Անվտանգության ապահովման սարքեր  ձեռքբերելու ներառյալ տեղադրում 
երաշխիք ՝ 1 տարի
Պետք է կառուցել մուտքի մուտքի հսկման հսկման / կառավարման և տեսահսկողության միասնական  համակարգ, որը պետք է բաղկացաց լինի հետևյալ սարքավորումներից.
1.Պտտակադռնակ – արգելափակոցը  - 2 հատ
Պտտակադռնակ – արգելափակոցը  բաղկացած է երեք սյուներից, որոնք պետք է հագեցած լինեներկու զույգ  ճոճվող կախված արգելակներով և 4 զույգ   ինֆրակարմիր լույսերով, որոնք նախագծված են հայտնաբերելու չարտոնագրված մուտքը և ելքը: Պետք է հնարավորություն ունենա ինտեգրելու IC, Id քարտ կարդացող սարքեր, QR կոդ կարդացող սարքեր: Կարող է շահագործվել ինչպես դրսում, այնպես էլ ներսում:
Պետք է ունենա LED ցուցիչներ, որոնք ցուցադրելու են անցման ուղությունը
Համակարգը պետք է չեղարկի մարդկանց անցման թույլտվությունը, եթե նա սպառում է անցման համար սահմանված ժամանակը կամ չունի համապատասխան անցման թույլտվություն: Պետք է արգելակները բաց մնան հրդեհի ահազանգի ժամանակ : Հոսանքի անջատման պարագայում արգելակները ունենան ազատ կարգավիճակ:
Համակարգը.
  -Շարժիչը՝ անատամ շարժիչ (  Brushless motor )
  -Աշխատանքի երկարակեցույթունը ՝նվազագույնը 3 մլն անգամ
Ինտերֆեյսը.
  -ելքի կոճակ՝ 2 հատ
  -Ահազանգի մուտք՝ 1 հատ
Հիմնական հատկանիշները.
  -Անցողիկությունը՝ 20-ից 60 հոգի րոպեում
  -Գծի լայնությւոնը՝ 650մմ
  -Արգելակների պատրաստման նյութը՝ ակրիլային ապակի
  -Սյուների պատրաստման նյութը՝ չժանգոտվող մետաղ
  -Սնուցումը՝ 100-240  Վ, 50-ից 60 Հց
  -Սպառումը՝ 100Վտ
  -Աշխատանքյաին ջերմաստիճանը՝ -30 °C-ից 65 °C
  -Խոնավությունը՝ 10%-ից  95% 
  -Չափսերը՝ 1200մմ(Ե) * 146մմ(Լ)  * 1000մմ(Բ)
  -Քաշը՝ առավելագույնը 42 կգ
2.Երկփեղկ Պտտակադռնակ – արգելափակոց – 2 հատ
Պտտակադռնակ – արգելափակոցը բաղկացած է երկու սյուներից որոնք պետք է հագեցած լինեն մեկական իրար նայող ճոճվող կախված արգելակներից, որոնք նախագծված են հայտնաբերելու չարտոնագրված մուտքը և ելքը: Պետք է հնարավորություն ունենա ինտեգրելու IC, Id քարտ կարդացող սարքեր, QR կոդ կարդացող սարքեր:
Համակարգը պետք է չեղարկի մարդկանց անցման թույլտվությունը, եթե նա սպառում է անցման համար սահմանված ժամանակը կամ չունի համապատասխան անցման թույլտվություն: Պետք է արգելակները բաց մնան հրդեհի ահազանգի ժամանակ: Հոսանքի անջատման պարագայում արգելակները ունենան ազատ կարգավիճակ:
Համակարգը.
 - անումների քանակի անխափան աշխատանքի միջին ինտենսիվությունը՝ նվազահույնը 3 մլն անգամ
- շարժիչը՝ խոզանակաձև 
Հիմնական հատկանիշներ.
-Անցողիկությունը՝ 20-ից 60 հոգի րոպեում
 -Գծի լայնությունը՝ առավելագույնը 1100մմ
 -Արգելակների պատրաստման նյութը՝  ակրիլային ապակի, եզրավորված չժանգոտվող պողպատով
 -Սյուների պատրաստման նյութը՝ չժանգոտվող մետաղ
 -Սնուցումը՝ 100-240  Վ, 50-ից 60 Հց
  -Սպառումը՝ 100Վտ
  -Աշխատանքյաին ջերմաստիճանը՝ -10 °C-ից  +45 °C
  -Խոնավությունը՝ 10%-ից  95% 
 -մեկ սյան չափսը՝  980մմ (Բ) * 200մմ (Լ)  * 200մմ (Ե)
 -Քաշը՝ առավելագույնը 38 կգ
3.Ռենտգեն խելացի անվտանգության ստուգման համակարգ – 2 հատ
Անվտանգության ռենտգեն խելացի ստուգման համակարգը միավորում է ուղևորի և պայուսակի խելացի նույնականացումը: Սարքերը կարող են օգտագործվել պայուսակների, փոստային ծանրոցների, ձեռքի ուղեբեների և այլ փոքր ծանրոցների ստուգման համար: 
Նյութերի հատկությունների նույնականացման առաջադեմ տեխնոլոգիան կարող է արդյունավետորեն բացահայտել նյութի ատոմային համարի համարժեք տարրը (օրինակ՝ մետաղ և օրգանական նյութեր) և տալ այլ գույն
Չափսերը.
թունելը՝ 500մմ*300մմ
Ընդհանուր չափսերը՝ 1586մմ(Ե)*1160մմ(Բ)*760մմ(Լ)
Գծի կետայնությունը՝ φ0.0787մմ 40AWG
Ներթափանցող պողպատե վահանակ՝ 27մմ
Տարածական կետայնությւոնը՝ 1մմ հորիզոնական և ուղահայաց
Ռենտգենի սերունդը՝ 140kV 0.8mA 
Ճառագայթման արտահոսքը՝＜1μGy/h, 50մմ սարքից հեռու
Փոխակրիչի բարձրույթուն՝ 672մմ, արագությունը՝ 0,2մ/վ
Սենսորը՝ 1/2.7" Progressive Scan CMOS
Տեսախցիկը՝ 2''
Տեսանյութի սեխմումը՝ H.265 /H.264 / MJPEG
Պատկերի չափսը՝ 1920× 1080
Տեսանյութի շրջանակի Գործակիցը՝ 50Hz: 25fps (1920× 1080，1536× 864，1280 × 720)
Պահուստային ժամկետը՝ նվազագույնը 30 օր
Լոգինի մեթոդը՝ մատնահետք / գաղտնաբառ
Դիսպլեյը՝ 21.5՛՛, 1920×1080
Սպառումը՝ 0.56KVA
Սնուցումը՝ 220VAC(±10%) 50±3Hz
Աշխատանքային ջերմաստիճանը 0℃-ից 45℃
Քաշը՝ 340 կգ
4.Կամարակապ մետաղական դետեկտոր – 4 հատ
Կամարակապ մետաղական դետեկտորը դասական կամար է, որը բաղկացած է երկու ուղղահայաց հրակայուն, չժանգոտվող   վահանակներից: Ներառված է ցուցիչ և կառավարման միավոր, էլեկտրամատակարարման միավոր, մալուխների միացման միակցիչներ, ինչը կանխում է արտաքին ազդեցությունները միացվող տարրերի վրա: Կողային վահանակներն ունեն հարվածային դիմացկուն վերջավոր ներդիրներ, որոնք դիմացկուն են մեխանիկական ազդեցություններից և խոնավության ներթափանցումից: Վահանակների ստորին մասում ամրացվում են կայունացնող հիմքերը, որոնք նախատեսված են արտադրանքը հատակին կոշտ ամրացնելու և դրա շրջադարձը կանխելու համար: Մետաղների հայտնաբերման գոտիներ` 18:
20 ձևի աշխատանքյաին  հաճախականությունների աջակցություն, մինչև 999 զգայունության մակարդակ, մարդկանց հոսքի հաշավռում և ահազանգում:
Ուղղահայաց վահանակները պետք է հագեցված լինեն LED լույսերով, որոնք ահազանգելու են մետաղի հայտնաբերման գոտին
Դիսպլեյը՝ LCD 7'' , պետք է ցույց տա մուտքի/ելքի քանակը, մետաղի հայտնաբերման հերթական համարը, մետաղի հայտնաբերման աստիճանը: Ներկառուցված խելացի չիպի առկայություն:
Դետեկտորը պետք է հնարավորություն ունենա կարգավորվելու հեռավար և WEB տարբերակով
Հոսանքի սպառումը՝ 100 VAC-ից  240 VAC, 50/60Hz
Աշխատանքային ջերմաստիճանը՝ -20℃-ից 55℃
Պաշտպանության մակարդակը՝ IP41
Ցանցային ինտերֆեյսը՝ RJ45
2 ելքային ահազանգի ռելե
Քաշը՝ մինչև 75 կգ
Չափսերը.
Ընդմանեը՝ մմ (2200(բ)x840(լ)x600(խ))
Անցուղի՝ մմ (2000(բ)x710(լ)x500(խ))
5.Դեմք սկանավորող և իդենտիֆիկացնող սարք – 10 հատ
Չափսերը՝ 4,3՛՛, էկրանիը LCD, Touch-Screen համակարգով
Տեսախցիկը՝ 2MP, 2 լինզայով
Ցանցը՝ 10 M/100 M/1000 M self-adaptive
Սարքը պետք է ունենա. 
- 1 հատ ցանցային ինտերֆեյս
- 1 հատ RS-485
- 1 հատ կողպեքի ելք
- 1 հատ ելքի կոճակ
- 1 հատ դռան կոնտակտային մուտք
- 2-pin գրանցլելու հնարավորություն
Սարքը պետք ե ճանաչի 3,000 (երեք հազար) քարդ` Mifare տեսակի, 3,000 (երեք հազար)  դեմք, 3,000 (երեք հազար)  մատնահետք, 150,000 (հարյուր հիսուն հազար) իրադարձություն
Քարտի հաճախականությունը ՝ 13.56ՄՀց
Դեմքի ճանաչման տևողությունը՝ 0.2 վ , ճշտությունը ՝ 99 %, ճանաչման հեռավորությունը՝ 1,5մ, մատնահետքի ճանաչման ժամանակը՝ 1վ
Սարքը պետք է աջակցի երկկողմանի աուդիո, համաժամանակեցում, TCP/IP, ISUP5.0, ISAPI, աղմուկի և արձագանքի մաքրում, 
Աշխատանքային թույլատրելի ջերմաստիճանը՝ նվազագույնը -30 ℃ -ից 60 ℃
Սնուցումը ՝ 12 VDC 2 A
Պաշտպանվածությունը՝ նվազագույնը IP65
6Դեմք սկանավորող և իդենտիֆիկացնող սարքի ալյումինե ոտնակ – 10 հատ
Չափսը՝ (100մմ*100մմ*196մմ)+/-3մմ, ալյումինե կառուցվածքով
7.	Ծրագրային ապահովում – 1 հատ
Ծրագրային ապահովումը պետք է համակցի մուտքի հսկման և կառավարման համակարգի բոլոր սարքերը : Իր մեջ պարունակում է լիցենզիա մուտքի/ելքի հսկման սարքերի կառավարման համար: Ծրագիրը աջակցում է անձանց/անձանց խմբերի կառավարում, Մուտքի թույլտվությունների իրադարձությունների մոնիտորինգ / առբերում, մուտքի թույլտվությունների մակարդակի կառավարում: Ծրագիրը պետք է համակցի 4 կառավարվող մուտքերը և կարող է հնարավորություն տալ ընդարձակելու կառավարվող մուտքի հսկման սարքերի քանակը մինչև 128 միավորի:
8.Մեքենաների պետ. Համարանիշ կարդացող և ֆիքսող տեսախցիկ – 4 հատ
Տեսախցիկի կետայնությունը՝ 2688 * 1520 
Սենսորի ձևը՝ 1/1.8" Առաջադեմ սկան CMOS
Նվազագույն լուսավորությունը ՝ 0.0005 Lux @ (F1.2, AGC ON), 0 Lux IR-ի հետ
Պատկերի որսման ժամկետը՝ 1/30վ-ից 1/100000 վ
Ոսպնյակը ՝ 2,8մմ-ից 12մմ
Ապերտուրան՝ F1.2-ից F2.5
Դիտման անկյունը՝ հորիզոնական FOV: 114.5°-ից 41.8°, ուղահայաց FOV: 59.3°-ից 23.6°, անկյունագծային FOV: 141.1°-ից 48°, ավտոֆոկուսի աջակցությամբ
Ինֆրակարմիր լույսի հեռավորությունը ՝ 25մ, մեքենաների պետ.համարանիշների դեպքում՝ 10մ
Տեսախցիկը պետք է հագեցած լինի հայտնաբերման, դիտարկման, ճանաչման և նույնականացման գործառույթներով  և  պետք է բավարարի հետևյալ նվազագույն պահանջները.
 - Լայն՝ հայտնաբերում: 61 մ, դիտարկում: 24.3 մ, ճանաչում: 12 մ, նույնականացում: 6 մ
 - Տելե՝  հայտնաբերում: 152 մ, դիտարկում: 60 մ, ճանաչում: 30 մ, նույնականացում: 15 մ
Լայն դինամիկ տիրույթը 140 դԲ
Հիմնական հոսք՝ 50 Հց: 25 կ/վ (2688 × 1520, 1920 × 1080, 1280 × 720)
                                 60 Հց: 30 կ/վ (2688 × 1520, 1920 × 1080, 1280 × 720)
Ենթահոսք՝ 50 Հց: 25 կ/վ (1920 × 1080, 1280 × 720, 704 × 576, 640 × 480)
                        60 Հց: 30 կ/վ (1920 × 1080, 1280 × 720, 704 × 480, 640 × 480)
Տեսանյութի սեխմումը՝   Հիմնական հոսք : H.265/H.264/MJPEG,
                                     Ենթահսոք: H.265/H.264/MJPEG
Գործարկիչի տեսակը՝ տեսանյութի հայտնաբերում, խառը երթևեկության ռադար
Պատկերի տեսակը՝ սցենարի նկար, սենարի նկարի + պատկերի խոշորացում
Սցենարի տեսակը՝ մուտքի և ելքի վճարային դարպասներ, ստորգետնյա կայանատեղիի մուտք և ելք
Պատկերի որսալու  տիպը՝ Strobe Light ռեժիմ
Տեսապատկերի ֆորմատը՝ JPEG
Մեքենաների պետ. Համարանիշների ճանաչում և առջևից, և հետևից
Պետ. համարանիշի որսման ճշգրտության գործակիցը՝ նվազագույնը 98%
Մեքենայի շարժման ուղության ճանաչման ճշգրտությունը՝ նվազագույնը 95%
Սխալի հավանականությունը ՝առավելագույնը 2%
Կեղծ պետ. Համարանիշների ֆիլտրի առկայություն
Խելացի ճանաչում. Մեքենայի , մեքենայի առանձնահատկության, մեքենայի գույնի ճանաչում
Պատկերի մեջ տեղայնության, պատկերի ստեղծման ժամի, պետ. համարանիշի, գույնի մասին տեղեկատվության ցուցադրություն
Տեսախցիկի միջոցով Մուտքի արգելափակոցի կառավարման հնարավորություն, մինչև 100.000 մեքենաների թույլատվական և արգելման ցուցակների ստեղծման հնարավորություն
Ցանցային պրոտոկոլներ՝ TCP/IP, ICMP, HTTP, HTTPS, FTP Upload Picture, SRTP, DHCP, DNS, DDNS, RTP, RTSP,
RTCP, NTP, SNMP, IGMP, QoS, IPv6, UDP, SSL/TLS, WebSocket, API, Open Network Video Interface (PROFILE S, PROFILE G, PROFILE T), ISAPI, SDK, ISUP, Otap, Guarding Vision Platform
Մեկական աուդիո մուտք և ելք
Ահազանգի մուտք/ ելք՝ 3/1
Ցանցային ինտերֆեյսը՝ 1 RJ45 10M/100M self-adaptive Ethernet պորտ
Հիշողության քարտի տեղադրման հնարավորություն՝ TF քարտ, նվազագույնը 512TB ծավալով
Սնուցումը՝ 12-ից 24 Վ /PoE (802.3at, 44 VAC-ից  57 VAC), 300 մԱ-ից  230 մԱ
Հոսանքի սպառումը՝ 10 Վտ
Աշխատանքային ջերմաստիճանը՝ -30 °C-ից 70 °C, մինչև 95 % խոնավության պայմաններում
Պաշտպանվածությունը՝ IK10 (IEC 62262: 2002), IP67 (IEC 60529-2013) 
9.Մեքենաների մուտքը և ելքը կառավարող ռադար – 2 հատ
Չափսերը՝ 96 մմ × 60 մմ × 29 մմ
Աշխատանքային ջերմաստիճանը՝ 40℃-ից +85℃
Աշխատանքային վոլտաժը՝ 9-ից 12 Վ
Հոսանքը՝ առավելագույնը 0,25Ա
Սպառումը՝ առավելագույնը 3Վտ
Փոխանցվող Հաճախականությունը՝ 60/79 ԳՀց
Փոխանցվող հզորությունը՝ առավելագույնը 10 մՎ
Պատասխանի ժամանակը՝ 50մվ
Ձգանի հեռավորությունը՝ մինչև 6 մ
Հայտնաբերման տարածքը՝ մինչև 2մ
LED ցուցիչների առկայություն, որոնք ցեւցադրելու են ռադարի աշխատանքյաին ստատուսը
10.Ավտոկայանման համար նախատեսված ծրագիր (software) – 1 հատ
Ծրագիրը պետք է համատեղելի լինի Windows 10 օպերացիոն ծրագրի հետ և ունենա 4 ենթակայանատեղի կառավարեկու հնարավորություն: Գաղտնագրումը USB բանալիով և պետք է հիմնված լինի Parking Management Software լիցենզիայի հիման վրա:
Պետք է ապահովի ուղեփակոցի ղեկավարումը, ունենա մեքենաների տվյալների հավաքագրում և փնտրման հնարավորություն: Պետք է համալրված լինի խոսքը փոխանցելու հնարավորությամբ, սպիտակ և սև գույնով կառավարման ցուցակով:
11.Ցանցային PoE սվիչ – 2 հատ
Ցանցային սվիչ չկառավարվող DS-3E0505P-E/M կամ համարժեք
Պորտերի քանակը նվազագույնը 4x1000 Mbps POE պորտ, 1x Gigabit RJ45 uplinj port
Ստանդարտները՝ 802.3af/at
Հզորությունը ՝ նվազագույնը 35W
12.Ցանցային մալուխ UTP Cat5 – 60 մ
Արտադրման նյութը՝ մաքուր ամուր պղինձ ` նվազագույնը՝ 99,95 % խտությամբ
Արտաքին տրամագիծը ՝ նվազագույնը 0,450 / 24AWG / ± 0,005 մմ
Մեկուսիչի նյութը՝ պոլիէթիլեն բարձր խտությամբ  / HDPE /
Մեկուսիչի տրամագիծը՝ նվազագույնը 0.82 ± 0.04մմ
Մալուխի խեցիի հաստությունը՝ նվազագույնը 0.50 ± 0.05մմ
Արտաքին նոմինալ տրամագիծը՝ նվազագույնը 4.7 ±  0.4մմ
Խեցիի նյութը՝  PVC / RoHS համապատասխան /
Գույնը ՝ Սև
Ճգվածությունը -20℃/ 4 ժամ / ժամանակ մալուխն ունի ճգվածության նվազագույն ուղեծիր
Դիմադրությւոնը՝ 1,0-100,0 ՄԳՀզ- ի դեպքում  նվազագույնը 100± 15 Օհմ
Դիմադրությունը մշտական հոսանքին՝ առավելագույնը 9,5 Օհմ/100մ
Աշխատանքային ջերմաստիճանը՝ -20-ից +70 ℃
Աշխատանքային լարվածությունը՝  ≤ 80 Վ
13.Հոսանքի մալուխ – 60 մ
14.Մոնտաժային նյութեր - 1 լրակազմ, ամբողջ համակարգի անխափան աշխատանքը ապահովելու համար
Ապրանքների տեղափոխումը, բեռնաթափումը, տեղադրումն ու կարգավորումը, ծրագրային կարգաբերումը, ինչպես նաև աշխատակազմի ոսուցումը ամբողջությամբ կատարվում է մատակարարի կողմից: Բոլոր ապրանքները պետք է լինեն նոր և չօգտագործված: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(MAF):
Ներկայացված են  ապրանքների տեխնիկական բնութագրերի  նվազագույն  պահանջները:
Անհրաժեշտ է ստեղծել տեսահսկողության համակարգ, որը պետք է ներառի հետևյալ նվազագուն պահանջները և սարքերը
15.  Ցանացային տեսաձայնագրիչ– 2 հատ
Ալիքների քանակը նվազագույնը 64
Մուտքային/ելքային թողունակությւոնը ՝ նվազագույնը 320 Մբ/վ  /  256 Մբ/վ
HDMI ելքը՝ նվազագույնը  4K (3840 × 2160)/60Hz, 4K (3840 × 2160)/30Hz, 2K (2560 × 1440)/60Hz, 1920 × 1080/60Hz, 1600 × 1200/60Hz, 1280 × 1024/60Hz, 1280 × 720/60Hz, 1024 × 768/60Hz
VGA ելքը՝ նվազագույնը  1-ch, 1920 × 1080/60Hz, 1280 × 1024/60Hz, 1280 × 720/60Hz, 1024 × 768/60Hz
Աուդիո ելք, երկկողմանի աուդիո մուտք
Դեկոդինգը՝ նվազագույնը  H.265/H.265+/H.264/H.264+/MPEG4
Ձայնագրառման կետայոնւթյունը՝ նվազագույնը  32 MP/24 MP/12 MP/8 MP/6 MP/5 MP/4 MP/3 MP/1080p/UXGA/720p/VGA /4CIF/DCIF /2CIF/CIF/QCIF
Նվազագույնը 16 համաժամանակյա նվագարկում
Աուդիո սեխմումը՝  G.711ulaw/G.711alaw/G.722/G.726/MP2L2
Նվազագույնը 128 հեռավար միացման հնարավորություն
Ցանցային պրոտոկոլներ՝  TCP/IP, DHCP, IPv4, IPv6, DNS, DDNS, NTP, RTSP, SADP, SMTP, SNMP, NFS, iSCSI, ISUP, UPnP™, HTTP, HTTPS
Ցանցային ինտերֆեյսը՝ նվազագույնը 2 *  RJ-45 10/100/1000
RAID0, RAID1, RAID5, RAID6, RAID10,  RS-232; RS-485 ինտերֆեյս
Նվազագույնը 8 SATA ինտերֆեյս, յուրաքանչյուրի ծավալը նվազագույնը 10 TB թողունակությամբ
Մարդկանց դեմքերի պատկերների համեմատում, մարդկանց դեմքերի որսում/ֆիքսում, դեմքի նկարների որոնում
Դեմքի նկարների նվազագույնը 32 գրադարններ, ընդհանուր առմամբ նվազագույնը 100,000 դեմքի նկարների պահպանման հնարավորությամբ
Վիդեո վերլուծություն մարդկանց և փոխադրամիջոցների ճանաչման 
Ահազանգի մուտք/ելքը՝ նվազագույնը 16/8
Նվազագույնը 3 USB ինտերֆեյսի հնարավորություն
Սնուցումը՝  100-ից 240 VAC, 50-ից 60 Hz
Սպառումը՝ մինչև 70W
Աշխատանքային ջերմաստիճանը՝ նվազագույնը  10 to +55° C
16.Ցանցային վարիֆոկալ տեսախցիկ գլանաձև– 28 հատ
Պատկերի սենսորը՝ նվազագույնը 1/1.8" Progressive Scan CMOS
Կետայնությունը՝ նվազագույնը 2688 × 1520
Նվազագույն լուսավորությունը՝ նվազագույնը 0.0005 Lux @ (F1.0, AGC ON),0 Lux լույսի հետ
Պատկերի որսալու ժամանակը՝ 1/3վ-ից 1/100,000 վ
Գիշեր/ցերեկ ռեժիմ, 24/7 գունային պատկերի ռեժիմ
Ոսպնյակը՝ նվազագույնը 2,8մմ-ից 12մմ
Դիտման անկյունը՝ հորիզոնական  FOV 105.4°-ից  56.4°, ուղղահայաց FOV 53.9°-ից  31.6°, անկյունագծային FOV 131.8° -ից 65.1°
Դիտման դաշտի խորությունը ՝  1.9 m to ∞
Օբյեկտի հայտնաբերում՝ նվազագույնը 66,8մ -ից 110,4մ, օբյեկտի դիտարկում՝ նվազագույնը 26.5մ-ից 43,8մ, օբյեկտի ճանաչում՝ նվազագույնը 13,4մ-ից 22,1 մ, օբյեկտի նույնականացուն՝ նվազագույնը 6,7մ-ից 11մ
Լրացուցիչ լույսի հնարավորություն՝ նվազագույնը 60մ
Հիմնական հոսք՝ 50 Hz: 25 fps (2688 × 1520, 1920 × 1080, 1280 × 720) 60 Hz: 30 fps (2688 × 1520, 1920 × 1080, 1280 × 720)
Աուդիո սեխմումը՝ G.711/G.722.1/G.726/MP2L2/PCM/MP3/AAC-LC
Պրոտոկոլներ՝ TCP/IP, ICMP, HTTP, HTTPS, FTP, DHCP, DNS, DDNS, RTP, RTSP, NTP, UPnP, SMTP, IGMP, 802.1X, QoS, IPv4, IPv6, UDP, Bonjour, SSL/TLS, PPPoE, SNMP, ARP, WebSocket, WebSockets, API
Նվազագույնը 32 օգտոտիրոջ հնարավորություն
Պատկերի պտտում, պայծառությւոն, կոնտրաստ, սրություն, գիծեր ցերեկ ռեժիմը՝ ավտոմատ/ժամանակագրված
WDR` նվազագույնը 130 դԲ, BLC, HLC, 3D DNR
Ցանցային ինտերֆեյսը՝ 1 RJ45 10 M/100 M
Ներկառուցված microSD/microSDHC/microSDXC հնարավորություն, նվազագույնը 512 ԳԲ ծավալի հնարավորությամբ
Շարժի հայտնաբերում, գծի հատման հայնտաբերում, ներխուժման հայտնաբերում, տարածք մուտք գորխելու հայտնաբերում, սցենարի փոփոխություն, օբյեկտի հեռացման հայտնաբերում, աուդիո բացառման հայտնաբերում
Սնուցումը՝ 12 VDC ± 25%, 1.21 A, PoE: 802.3at, Class 4
Պաշտպանությունը՝ նվազագույնը 
IP67: IEC 60529-2013,IK10: IEC 62262:2002
17.Ցանցային տեսախցիկ  շենքի ներսում տեղադրման համար, գմբեթաձև – 50 հատ
Պատկերի սենսորը՝ նվազագույնը  1/3" Progressive Scan CMOS
Նվազագույն լուսավորությունը՝ առավելագույնը  0.003 Lux @ (F1.6, AGC ON), B/W: 0 Lux IR-ի հետ
Կետայնությւոնը՝ նվազագույնը  2688 × 1520
Պատկերի որսալու արագությունը՝  1/3 վ-ից  1/100,000 վ
Ոսպնյակը ՝ 6 մմ, դիտման անկյունը ՝ հորիզոնական FOV 53°, ուղահայաց FOV 29°, անկյունագծային FOV 62°
Ապերտուրան՝ նվազագույնը F1.4
Օբյեկտի հայտնաբերում՝ նվազագույնը 120մ, դիտարկում՝ նվազագույնը 47մ, ճանաչում՝ նվազագունյը 24մ, նույնականացում՝ նվազագույնը 12մ
Հավելյալ լույսի առկայություն՝ նվազագույնը 30մ
Հիմնական հոսքը՝ նվազագունը  50 Hz: 25 fps ((2688 × 1520, 1920 × 1080, 1280 × 720) 60 Hz: 24 fps (3840 × 2160) 30 fps (2688 × 1520, 1920 × 1080, 1280 × 720)
Վիդեո սխմումը՝  H.265/H.264/H.264+/H.265+/ MJPEG
Ցանցային պրոտոկոլներ՝  TCP/IP, ICMP, HTTP, HTTPS, FTP, DHCP, DNS, DDNS, RTP, RTSP, NTP, UPnP, SMTP, IGMP, 802.1X, QoS, IPv4, IPv6, UDP, Bonjour, SSL/TLS, PPPoE, SNMP, ARP, WebSocket,WebSockets
Նվազագույնը 1* RJ45 10 M/100 M
Ներկառուցված  microSD/microSDHC/microSDXC հնարավորութուն, նվազագույնը 512 ԳԲ ծավալով
Ներկառուցված խոսափող և բարձրախոս
Շարժի հայտնաբերում, գծի հատման հայնտաբերում, ներխուժման հայտնաբերում, տարածք մուտք գործելու հայտնաբերում, սցենարի փոփոխություն, օբյեկտի հեռացման հայտնաբերում, աուդիո բացառման հայտնաբերում
Դեմքի հայտնաբերում, որսում, մարդկանց քանակական հաշվարկի հնարավորություն
Սցումումը՝  12 VDC ± 25%, 0.66 A,  PoE: IEEE 802.3af, Class 3, max. 9.5 Վ
Պաշտպանվածությունը՝  IP67: IEC 60529-2013
18.Ցանցային տեսախցիկ շենքի ներոսում տեղադրման համար, գմբեթաձև– 30 հատ
Պատկերի սենսորը՝ նվազագույնը  1/1.8" Progressive Scan CMOS
Նվազագույն լուսավորությունը՝ առավելագույնը  0.003 Lux @ (F1.6, AGC ON), B/W: 0 Lux IR-ի հետ
Կետայնությւոնը՝ նվազագույնը  3840 × 2160
Պատկերի որսալու արագությունը՝  1/3 վ-ից  1/100,000 վ
Ոսպնյակը ՝ 2.8 մմդիտման անկյունը ՝ հորիզոնական FOV 108°, ուղահայաց FOV 53°, անկյունագծային FOV 133°
Ապերտուրան՝ նվազագույնը F1.6
Օբյեկտի հայտնաբերում՝ նվազագույնը 97մ, դիտարկում՝ նվազագույնը 38մ, ճանաչում՝ նվազագունյը 19մ, նույնականացում՝ նվազագույնը 9մ
Հավելյալ լույսի առկայություն՝ նվազագույնը 40մ
Հիմնական հոսքը՝ նվազագունը  50 Hz: 25 fps (3840 × 2160, 3200 × 1800, 2688 × 1520, 1920 × 1080, 1280 × 720) 60 Hz: 24 fps (3840 × 2160) 30 fps (3200 × 1800, 2688 × 1520, 1920 × 1080, 1280 × 720)
Վիդեո սխմումը՝  H.265/H.264/H.264+/H.265+/ MJPEG
Ցանցային պրոտոկոլներ՝  TCP/IP, ICMP, HTTP, HTTPS, FTP, DHCP, DNS, DDNS, RTP, RTSP, NTP, UPnP, SMTP,IGMP, 802.1X, QoS, IPv4, IPv6, UDP, Bonjour, SSL/TLS, PPPoE, SFTP, ARP, SNMP,WebSocket, WebSockets, SRTP. API ONVIF (Profile S, Profile G, Profile T), ISAPI, SDK, ISUP
Նվազագույնը 1* RJ45 10 M/100 M
Ներկառուցված  microSD/microSDHC/microSDXC հնարավորութուն, նվազագույնը 512 ԳԲ ծավալով
Շարժի հայտնաբերում, գծի հատման հայնտաբերում, ներխուժման հայտնաբերում, տարածք մուտք գորխելու հայտնաբերում, սցենարի փոփոխություն, օբյեկտի հեռացման հայտնաբերում, աուդիո բացառման հայտնաբերում
Դեմքի հայտնաբերում, որսում, մարդկանց քանակական հաշվարկի հնարավորություն
Սցումումը՝  12 VDC ± 25%, 0.65 A,  PoE: IEEE 802.3af, Class 3, max. 7.8 Վ
Պաշտպանվածությունը՝  IP67: IEC 60529-2013
19.Ցանցային PoE Սվիչ– 3 հատ
Պորտը՝ 8 x 10/100/1000Base-T PoE+ պորտեր, 2 SFP uplink
Միացման արագությունը՝ 20Գբ/վ
MAC հասցեներ՝ 8 K
POE հզորությունը՝ 125 W
Փաթեթի ուղարկման արագությունը՝ 14.88 Մպ/վ
20.Ցանցային PoE սվիչ– 10 հատ
Պորտը՝ նվազագույնը  8 × 100 Մբ/վ PoE պորտեր, 1 × 100 Մբ/վ Ethernet պորտ, տիպը ՝RJ45 պորտ , full duplex, MDI/MDI-X հարմարեցվող
Ստանդարտներ՝ IEEE 802.3, IEEE 802.3u, IEEE 802.3x, ստանդարտ և ընդարձակող ռեժիմների աջակցություն
MAC հասցեների աղյուսակը՝ նվազագույնը 2K
Միացման արագությունը՝ նվազագույնը 1,8 Գբ/վ
Փաթեթի ուղարկման գործակիցը՝ նվազագույնը 1,3 Մպ/վ
Ներքին քեշը՝ նվազագույնը 1Մբիթ
PoE ստանդարտներ՝ IEEE 802.3af, IEEE 802.3at
Պորտի առավելագույն հզորություն՝ նվազագույնը 30W
PoE հզորությունը ՝ նվազագույնը 115W
Առավելագույն սպառումը՝ 120W
Աշխատանքային ջերմաստիճանը՝ նվազագույնը -10 °C-ից 55 °C
21.Ցանցային կոմուտատոր -1 հատ
Պորտերը՝ 24×10/100/1000BASE-T պորտեր, 4×1000Base-X SFP պորտեր, Half-duplex, full-duplex, and auto-negotiation MDI/MDI-X
Միացման արագությունը՝ նվազագույնը 336 ԳԲ/վ
Փաթեթի ուղարկման արագությունը՝ 92 Մպ/վ
Մուտքային լարումը՝ 100V～240V AC，50/60Hz
Սպառումը՝ առավելագույնը 23 W
Աշխատանքաին փերմաստիճանը՝ -5ºC-ից45ºC
VLAN -  802.1Q (up to 4K VLAN), Protocol-based VLAN, MAC-based VLAN, GUEST VLAN, VLAN mapping, MVRP
DHCP - DHCP Relay , DHCP Client, DHCP Snooping
Multicast - IGMP V1/V2/V3 snooping, PIM Snooping, Multicast VLAN, IPv6 multicast setting
QoS - SP/WRR/SP+WRR queue scheduling, 802.1p and DSCP priority mapping, Port speed limit
ACL - ACL on Layer 2, Layer 3 and Layer 4, IPv4 and IPv6 ACLs, VLAN, ACL
IPv6 - IPv6 static routing and dual-stack, DHCPv6 Client and DHCPv6 Snooping, ND and PMTU, IPv6 Ping, IPv6 Telnet, IPv6 SSHv2, and IPv6 domain name resolution
System management - Command line configuration via console/AUX Modem/Telnet/SSH, Uploading and downloading of FTP, TFTP, and Xmodem, and SFTP files, SNMP V1/V2c/V3, sFlow, NQA, NTP clock, System operating logs
22.Կոշտ սկավառակ նախատեսված տեսահսման համակարգերի համար  – 8 հատ
Չափսը՝ 3,5՛՛
Ծավալը՝ 8TB
Ինտերֆեյսը՝ SATA 3
Ինտերֆեյսի թողունակությունը՝ 6ԳԲ/վ
Սկավառակի պտտման արագությունը՝ 7200 պտույտ/ր
Աշխատանքային ռեժիմը 24/7
23.Կոշտ սկավառակ  նախատեսված տեսահսկման համակարգի համար – 4 հատ
Չափսը՝ 3,5՛՛
Ծավալը՝ 4TB
Ինտերֆեյսը՝ SATA 3
Ինտերֆեյսի թողունակությունը՝ 6ԳԲ/վ
Սկավառակի պտտման արագությունը՝ 5900պտույտ/ր
Աշխատանքային ռեժիմը 24/7
24.Մոնիտոր տեսահսկման համար նախատեսված – 4 հատ
Մոնիտոր 24/7 ռեժիմով աշխատող, Չափսը՝ նվազագույնը 55՛՛ , LED , կետայնությունը նվազագույնը  3840 * 2160 @60Hz, Դիտման անկյունը   178 հորիզոնական և 178 ուղղահայաց, ներկառուցված 2  բարձրախոս՝ նվազագույնը  6 Ω 7 W , պատասխանի ժամանակը՝ առավելագույնը 8մվ, պայծառությունը ՝ նվազագույնը   400 cd/m² , Կոնտրաստը՝ 1200:1, առնվազն 1 ական  HDMI 2.0,  VGA,  LAN,  USB3.0*1 /USB2.0*1,  RS232
Հոսանքի ծախսը՝ առավելագույնը 180W, քնի ռեժիմում՝ 0,5W
Աշխատանքային ջերմաստիճանը ՝    0 °C ~ 40 °
25.Աշխատանքային կայան – 2 հատ
Պետք է ապահովի հետևյալ նվազագույն պահանջները.
Պրոցեսոր՝ Intel® Xeon® Processor E3-1225 v5, 3.30 GHz
Հիշողությունը՝ 2 սլոտ, յուրաքանչյուրը՝ 4 ԳԲ
Գրաֆիկական քարտը՝ Intel® HD Graphics
Օպերացիոն համակարգը՝ Ubuntu Linux 16.04
SATA ինտերֆեյսը՝ 8 հատ, մինչև 10տբ ծավալի հիշողության հնարավորությամբ
2 հատ HDMI ինտերֆեյս
1 հատ VGA ինտերֆեյս
6 հատ USB ինտերֆեյս
Հոսանքի սպառումը՝ ≤ 30 W
Սնուցումը՝ 100-240 VAC, 50-60 Hz
Աշխատանքային ջերմաստիճանը՝ 0-ից  +45° C
26.Ցանցային մալուխ  U/UTP  CAT5E կատեգորիայի, 24AWG – 4800 մ
 ANSI-TIA-568-C-2 ստանդարտի համապատասխան
Արտադրման նյութը՝ մաքուր պղինձ ` նվազագույնը՝ 99,99 % խտությամբ
Արտաքին տրամագիծը ՝ նվազագույնը 0,500 / 24AWG / ± 0,01 մմ
Մեկուսիչի նյութը՝ պոլիէթիլեն բարձր խտությամբ  / HDPE /
Մեկուսիչի տրամագիծը՝ նվազագույնը 0.88 ± 0.03մմ
Մալուխի խեցիի հաստությունը՝ նվազագույնը 0.55 ± 0.03մմ
Արտաքին նոմինալ տրամագիծը՝ նվազագույնը 5.0 ±  0.3մմ
Խեցիի նյութը՝  Պոլիէթիլեն  /PE /
Գույնը ՝ մոխրագույնը
Ճգվածությունը -20℃/ 4 ժամ / ժամանակ մալուխն ունի ճգվածության նվազագույն ուղեծիր
Դիմադրությւոնը՝ 1,0-100,0 ՄԳՀզ- ի դեպքում  նվազագույնը 100± 15 Օհմ
Դիմադրությունը մշտական հոսանքին՝ առավելագույնը 9,5 Օհմ/100մ
Աշխատանքային ջերմաստիճանը՝ -20-ից +60 ℃
Աշխատանքային լարվածությունը՝  ≤ 60 Վ
27.Տեսահսկողության համակարգի միասնական կառավարման ծրագրային ապահովում 110 տեսախցիկի համար, որը պետք է աշխատի և ինտեգրի մատակարարվող համակարգը
Ծրագիրը հնարավորություն է տալիս կենտրանցված կառավարման և վերահսկման, տվյալների պահպանման, գործարկման, սարքերի ավելացման, և պետք է ինտեգրի  նոր սարքերը, պետք է տա հաշվետվություններ աշխատակիցների և այցելուների, նրանց այցերի վերաբերյալ, պետք է հնարավորություն տա աշխատակիցներին բաժանելու խմբերի, ըստ որի յուրաքանչյուր խումբ առանձին միավոր է :
 Ծրագիր պետք է ապահովի հետևյալ նվազագույն պահանջները.
•ՍԻՍ Սերվեր
•Հաճախորդի և սերվերի սարքերի նույնականացման միասնական համակարգի աջակցություն:
Օգտվողների, դերերի, թույլտվություններ, սերվերներ, տեսահսկման և ազդանշանային սարքեր ղեկավարման աջակցություն.
•տեղեկամատյանների կառավարման և վիճակագրության գործառույթների աջակցություն:
•Միջին և մեծածավալ նախագծերի ընդլայնման հնարավորություն։
•Համակարգի կատարողականի պարամետրերի վերահսկում.
•Video Streaming Gateway՝ աուդիո փոխանցման և տարածման բաղադրիչ և վիդեո տվյալներ, ինչպես նաև վերահղում։
•ՎԵԲ-Հաճախորդ
•Մուտքի վերահսկման սարքի կառավարում.
• Ստեղծեք գաղտնաբառ ոչ ակտիվ մուտքի վերահսկման սարքերի համար
• Ավելացված կառավարման սարքի գաղտնաբառի ուժը ստուգելու հնարավորություն անվտանգության մուտք
•Hikvision արձանագրության միջոցով մուտքի վերահսկման սարքեր ավելացնելու վեց եղանակ.
•Որոնելով առցանց սարքեր նույն ենթացանցում, ինչ SYS սերվերը կամ ընթացիկ համակարգիչ
• Նշելով սարքի IP հասցեն
• IP հասցեների հատված նշելով
•պորտի հատված նշելով
•Ներմուծելով խմբաքանակի ֆայլից:
•Սարքի ժամային գոտու սահմանում
• eHome արձանագրության միջոցով մուտքի վերահսկման սարքեր ավելացնելու երեք եղանակ.
• Սարքի ID-ով և բանալիով
• Հատվածի ID նշելով
•Ներմուծելով խմբաքանակի ֆայլից:
•Սարքի ժամային գոտու սահմանում
•Կողոպուտի ազդանշանային սարքերի վերահսկում.
•ոչ ակտիվ կողոպուտի ազդանշանային սարքերի համար, ինչպիսիք են կողոպուտի ազդանշանային վահանակներ, շտապ օգնության զանգերի սյունակներ և այլն գաղտնաբառի ստեղծում
•Ավելացված անվտանգության սարքի գաղտնաբառի ուժը ստուգելու հնարավորություն անվտանգության ահազանգեր
•IP հասցեների հատված նշելով
•Պորտի հատված նշելով
•Ներմուծելով խմբաքանակի ֆայլից:
•Սարքի ժամային գոտու սահմանում Բաշխված տեղակայման SYS և ADS սերվերները կարող են տեղադրվել տարբեր վրա սերվերներ:
•Համակարգում ADS սերվերի ավելացում և պահեստային սերվերի տեղադրում
• ADS սերվերի և այլոց միջև կոդավորված փոխանցման ապահովում ծառայություններ և հաճախորդներ
•Տեղեկացնել ադմինիստրատորին, եթե ADS սերվերը կամ կրկնօրինակը սխալ է և ցուցադրում է անսարքության մասին տեղեկատվություն
• Backup ADS սերվերը ավտոմատ կերպով վերահսկում է  ADS սերվերի անսարքություններ
•Անհրաժեշտության դեպքում ձեռքով անցում պահեստային ADS սերվերին Գոտիների խմբավորում անվտանգության հսկողության տարբեր բաժիններում
•Ներմուծում ավելացված վահանակների ազդանշանային մուտքերը տարբեր միջնորմների մեջ ըստ կազմաձևված գոտիների և միջնապատերի հարաբերությունների սարքի վրա
•	 Սահմանել պահակախմբի ժամանակացույցը՝ որոշելու, թե երբ և ինչպես պետք է հսկել ահազանգի մուտքագրում
•Տրանսպորտային միջոցների կառավարում
• Ավտոմեքենայի մասին տեղեկատվության ձեռքով ավելացում
•Ներմուծեք մեքենայի մասին տեղեկատվությունը նախապես սահմանված ձևանմուշով
•Ավտոմեքենայի համար արդյունավետ ժամկետի սահմանում
•Աշխատակիցների ցուցակի կառավարում
•Աշխատակիցների տեղեկատվության ավելացում մեկ առ մեկ
•Աշխատակիցների քարտերին հատուկ դաշտերի ավելացում
•Աշխատակիցների տվյալների խմբաքանակի ներմուծում տիրույթից
•Աշխատակիցների ցուցակի վերաբերյալ տվյալների խմբաքանակի ներմուծում
• Դիմանկարների խմբաքանակի ներմուծում
•Աջակցվող պատկերի ձևաչափեր՝ JPG, JPEG և PNG
•Օգտատիրոջ պրոֆիլի ակտիվացում՝ որպես դեմքի հասանելիություն ունեցող անձի միջոցով
•դեմքի ճանաչման տերմինալներ
• Աշխատակիցների ցուցակի քարտերի խմբաքանակային ձևավորում
•Զեկուցել աշխատողի կողմից քարտի կորստի և ժամանակավոր քարտի տրամադրման մասին
•Չեղարկել քարտի կորուստը, եթե քարտը գտնվի Միևնույն մուտքի իրավունքով աշխատողներին խմբերի մեջ միավորելը
•Դռների միավորում խմբերի` ըստ մուտքի մակարդակների և սահմանելով ժամանակացույց
•լիազորված մուտքի տրամադրման ժամանակը
•Հատուկ խմբերի մուտքի մակարդակի նշանակում
• Մուտքի խմբերի կիրառում սարքին ձեռքով կամ ըստ ժամանակացույցի
•Սահմանել մուտքի ժամանակացույցեր, ներառյալ կանոնավոր և տոնական գծապատկերներ
•Ժամանակի հետևում
•Աշխատակիցներին ներկայության խմբերի կազմակերպում
•Հերթափոխի ժամանակացույցի ավելացում և հեռացում
•Կիրառել հերթափոխի ժամանակացույցը ներկայության խմբերին
• Կառավարման կետերի ավելացում և հեռացում
•Որոնել ներկայության գրառումները
•Որոշակի աշխատողի հաճախումների գրանցումների ուղղում
•Մի քանի աշխատակիցների ներկայության մասին գրառումների ուղղում
•Դեմքի ճանաչման խումբ
•Մարդկանց խմբավորում դեմքերին համապատասխանող խմբի մեջ
•Սահմանել նմանության շեմը դեմքեր ավելացնելիս
•Կիրառել դեմքի համընկնող խումբ սարքին:
•Անվտանգության կարգավորումներ
• IP հասցեի արգելափակում որոշակի ժամանակահատվածում, երբ այն հասնում է որոշակի թվով անհաջող գաղտնաբառի փորձեր, որոշակի ժամանակահատված և փորձերի քանակը կարգավորելի է
•Սահմանել գաղտնաբառի ուժի նվազագույն մակարդակը
•Սահմանել գաղտնաբառի առավելագույն տարիքը
• Կառավարման հաճախորդի արգելափակում որոշակի բացակայությունից հետո գործունեություն։
28.Տեսահսկման համակարգերի միջոցով դեմքի իդետիֆիկացնող ծրագրային ապահովում 30 տեսախցիկի համար, որը պետք է աշխատի և ինտեգրի մատակարարվող համակարգը
Ծրագրային ապահովում դեմքի ճանաչման և իդենտիֆիկացման համար HikCentral-P-FacialReco-1Ch
Աջակցում է 10,000 անձի և 64 դեմքերի ցուցակների համեմատությունը
Գործառույթներ. Անձի/անձանց խմբի կառավարում, դեմքի ճանաչման մոնիտորինգ և գործարկում, անձի անուն/նկարի որոնում և անձի դեմքի համընկնող/չհամընկնող ահազանգ բազմաթիվ տեսախցիկների/կայքերի մեջ:
29. Մալուխ օպտիկական – 500 մ
- Օպտիկամանրաթելային մալուխ արտաքին օգտագործման, տրոսով  8 ջիղ, արտաքին օգտագործման, տրոսով, single mode
30.Մալուխատար – 300 մ
31. Օպտիկամանրաթելային SFP փոխակերպիչ – 8 հատ
- Ցանացաին  SFP մոդուլ
-  Մեկ էլեկտրամատակարարում 3.3V
- Փոքր ձևի գործոնի միակցիչ (SFP) MSA համատեղելի
- Կրկնակի LC միակցիչ
- Hot Pluggable ունակություն
- Համապատասխան ROHS ստանդարտին
- SFP- ի ծախսարդյունավետ լուծումը ՝ հնարավորություն է տալիս ավելի մեծ խտություն և ավելի մեծ թողունակություն
- Աջակցություն 1.25G Ethernet
- Մանրաթելային տիպի SMF, դուպլեքս մանրաթել, 9 / 125um
Միակցիչ LC
Ամսաթիվը գնահատման 1250 Մբիթ / վրկ
Միակցիչի քանակը 2
Հեռավորությունը 0 ~ 20 կմ
Ալիքի երկարություն Tx1310nm / Rx1310nm
TX ուժը -6 -1dBm
RX սենս (առավելագույն) -21dBm
Գործող single mode
ջերմաստիճանը 0 ~ 70˚C
Պահպանման ջերմաստիճանը -40 ～ 85˚C
Հարաբերական խոնավությունը 30 ～ 80%
32.Սերվերային  կագնակ-պահարան 19՛՛,Rack 12U  600 x 600  - 3 հատ
Սերվերային պահարան, մետաղական կորպուսով, մեկ բաժնով,հավաքովի: Հենքը մետաղական, հաստությունը  1.5մմ, դուռը մետաղական կամ ապակուց, փականով: Պաշտպանվածության աստիճանը  IP20:
33.Ապակե պատնեշ – 20 ԳՄ
34.Մոնտաժային նյութեր
Ծանոթություն՝ Նոր տեղադրվող համակարգը պետք Է ունենա խելացի որոնման համակարգ որը թույլ է տալիս ձայնագրության արագ որոնում առխիվում, շարժի ին՝չպես նաև դեմքերի իդենտիֆիկացման շնորհիվ արագ որոնել ըստ տրված գոտիների:
Ապրանքների տեղափոխումը, , տեղադրումն ու կարգավորումը, ծրագրավորումը, կարգաբերումը, ինչպես նաև Համակցումը գործող համակարգի հետ, պետք է ներառի աշխատանքերի համար անհրաժեշտ բոլոր նյութերը, ամբողջությամբ կատարվում և մատակարարվում են մատակարարի կողմից: Բոլոր ապրանքները պետք է լինեն նոր և չօգտագործված: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(MAF), ինչպես նաև պետք է ունենա ոարկավորված մասնագետներ առաջարկված ապրանքանիշիերի (ապրանքանիշերի) արտադրողի (արտադրողների) կողմից:
Ներկայացված են  ապրանքների տեխնիկական բնութագրերի  նվազագույն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Պայմանգիրն ուժ մեջ մտնելուց հետո 21-րդ օրվանից մինչև 22.12.2023թ.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